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C0" w:rsidRPr="00F83DA2" w:rsidRDefault="009813C0" w:rsidP="004D39F7">
      <w:pPr>
        <w:spacing w:line="240" w:lineRule="auto"/>
        <w:rPr>
          <w:rFonts w:ascii="Lucida Calligraphy" w:hAnsi="Lucida Calligraphy"/>
          <w:b/>
          <w:sz w:val="36"/>
        </w:rPr>
      </w:pPr>
    </w:p>
    <w:p w:rsidR="000E0132" w:rsidRPr="00DB15AE" w:rsidRDefault="00455D67" w:rsidP="008836AE">
      <w:pPr>
        <w:spacing w:line="480" w:lineRule="auto"/>
        <w:jc w:val="center"/>
        <w:rPr>
          <w:rFonts w:ascii="Lucida Calligraphy" w:hAnsi="Lucida Calligraphy"/>
          <w:b/>
          <w:sz w:val="36"/>
        </w:rPr>
      </w:pPr>
      <w:r w:rsidRPr="00DB15AE">
        <w:rPr>
          <w:rFonts w:ascii="Lucida Calligraphy" w:hAnsi="Lucida Calligraphy"/>
          <w:b/>
          <w:sz w:val="36"/>
        </w:rPr>
        <w:t xml:space="preserve">Associação do </w:t>
      </w:r>
      <w:proofErr w:type="spellStart"/>
      <w:r w:rsidRPr="00DB15AE">
        <w:rPr>
          <w:rFonts w:ascii="Lucida Calligraphy" w:hAnsi="Lucida Calligraphy"/>
          <w:b/>
          <w:sz w:val="36"/>
        </w:rPr>
        <w:t>Brique</w:t>
      </w:r>
      <w:proofErr w:type="spellEnd"/>
      <w:r w:rsidRPr="00DB15AE">
        <w:rPr>
          <w:rFonts w:ascii="Lucida Calligraphy" w:hAnsi="Lucida Calligraphy"/>
          <w:b/>
          <w:sz w:val="36"/>
        </w:rPr>
        <w:t xml:space="preserve"> da Praça – 29 Anos</w:t>
      </w:r>
    </w:p>
    <w:p w:rsidR="00F84AC2" w:rsidRPr="00DB15AE" w:rsidRDefault="00F84AC2" w:rsidP="00455D67">
      <w:pPr>
        <w:spacing w:line="240" w:lineRule="auto"/>
        <w:jc w:val="center"/>
        <w:rPr>
          <w:b/>
          <w:i/>
          <w:sz w:val="32"/>
          <w:u w:val="thick"/>
        </w:rPr>
      </w:pPr>
      <w:bookmarkStart w:id="0" w:name="_GoBack"/>
      <w:r w:rsidRPr="00DB15AE">
        <w:rPr>
          <w:b/>
          <w:i/>
          <w:sz w:val="32"/>
          <w:u w:val="thick"/>
        </w:rPr>
        <w:t xml:space="preserve">Normas Especiais durante </w:t>
      </w:r>
      <w:r w:rsidR="004F256A" w:rsidRPr="00DB15AE">
        <w:rPr>
          <w:b/>
          <w:i/>
          <w:sz w:val="32"/>
          <w:u w:val="thick"/>
        </w:rPr>
        <w:t xml:space="preserve">a </w:t>
      </w:r>
      <w:r w:rsidRPr="00DB15AE">
        <w:rPr>
          <w:b/>
          <w:i/>
          <w:sz w:val="32"/>
          <w:u w:val="thick"/>
        </w:rPr>
        <w:t>Pandemia - (COVID 19)</w:t>
      </w:r>
      <w:r w:rsidR="006A326D" w:rsidRPr="00DB15AE">
        <w:rPr>
          <w:b/>
          <w:i/>
          <w:sz w:val="32"/>
          <w:u w:val="thick"/>
        </w:rPr>
        <w:t>, a</w:t>
      </w:r>
      <w:proofErr w:type="gramStart"/>
      <w:r w:rsidR="006A326D" w:rsidRPr="00DB15AE">
        <w:rPr>
          <w:b/>
          <w:i/>
          <w:sz w:val="32"/>
          <w:u w:val="thick"/>
        </w:rPr>
        <w:t xml:space="preserve"> </w:t>
      </w:r>
      <w:r w:rsidR="00535B0A" w:rsidRPr="00DB15AE">
        <w:rPr>
          <w:b/>
          <w:i/>
          <w:sz w:val="32"/>
          <w:u w:val="thick"/>
        </w:rPr>
        <w:t xml:space="preserve"> </w:t>
      </w:r>
      <w:proofErr w:type="gramEnd"/>
      <w:r w:rsidR="00535B0A" w:rsidRPr="00DB15AE">
        <w:rPr>
          <w:b/>
          <w:i/>
          <w:sz w:val="32"/>
          <w:u w:val="thick"/>
        </w:rPr>
        <w:t>vigor</w:t>
      </w:r>
      <w:r w:rsidR="006A326D" w:rsidRPr="00DB15AE">
        <w:rPr>
          <w:b/>
          <w:i/>
          <w:sz w:val="32"/>
          <w:u w:val="thick"/>
        </w:rPr>
        <w:t>ar</w:t>
      </w:r>
      <w:r w:rsidR="00556347" w:rsidRPr="00DB15AE">
        <w:rPr>
          <w:b/>
          <w:i/>
          <w:sz w:val="32"/>
          <w:u w:val="thick"/>
        </w:rPr>
        <w:t xml:space="preserve"> a </w:t>
      </w:r>
      <w:bookmarkEnd w:id="0"/>
      <w:r w:rsidR="00556347" w:rsidRPr="00DB15AE">
        <w:rPr>
          <w:b/>
          <w:i/>
          <w:sz w:val="32"/>
          <w:u w:val="thick"/>
        </w:rPr>
        <w:t>partir de 01 NOV</w:t>
      </w:r>
      <w:r w:rsidR="00535B0A" w:rsidRPr="00DB15AE">
        <w:rPr>
          <w:b/>
          <w:i/>
          <w:sz w:val="32"/>
          <w:u w:val="thick"/>
        </w:rPr>
        <w:t xml:space="preserve"> 2020</w:t>
      </w:r>
      <w:r w:rsidR="00FE4251" w:rsidRPr="00DB15AE">
        <w:rPr>
          <w:b/>
          <w:i/>
          <w:sz w:val="32"/>
          <w:u w:val="thick"/>
        </w:rPr>
        <w:t>, enquanto essa durar.</w:t>
      </w:r>
    </w:p>
    <w:p w:rsidR="00056B43" w:rsidRPr="00DB15AE" w:rsidRDefault="00056B43" w:rsidP="00F84AC2">
      <w:pPr>
        <w:jc w:val="center"/>
        <w:rPr>
          <w:b/>
          <w:i/>
          <w:sz w:val="36"/>
          <w:u w:val="thick"/>
        </w:rPr>
      </w:pPr>
    </w:p>
    <w:p w:rsidR="00C27B6A" w:rsidRPr="00DB15AE" w:rsidRDefault="00C27B6A" w:rsidP="00714062">
      <w:pPr>
        <w:pStyle w:val="PargrafodaLista"/>
        <w:numPr>
          <w:ilvl w:val="0"/>
          <w:numId w:val="1"/>
        </w:numPr>
        <w:rPr>
          <w:b/>
          <w:sz w:val="28"/>
        </w:rPr>
      </w:pPr>
      <w:r w:rsidRPr="00DB15AE">
        <w:rPr>
          <w:b/>
          <w:sz w:val="28"/>
        </w:rPr>
        <w:t xml:space="preserve">Por determinação </w:t>
      </w:r>
      <w:r w:rsidR="00836AFD" w:rsidRPr="00DB15AE">
        <w:rPr>
          <w:b/>
          <w:sz w:val="28"/>
        </w:rPr>
        <w:t>do Comitê Temporário de</w:t>
      </w:r>
      <w:r w:rsidR="00B41BCC" w:rsidRPr="00DB15AE">
        <w:rPr>
          <w:b/>
          <w:sz w:val="28"/>
        </w:rPr>
        <w:t xml:space="preserve"> Enfrentamento ao </w:t>
      </w:r>
      <w:proofErr w:type="spellStart"/>
      <w:r w:rsidR="00B41BCC" w:rsidRPr="00DB15AE">
        <w:rPr>
          <w:b/>
          <w:sz w:val="28"/>
        </w:rPr>
        <w:t>Coronavirus</w:t>
      </w:r>
      <w:proofErr w:type="spellEnd"/>
      <w:r w:rsidR="00B41BCC" w:rsidRPr="00DB15AE">
        <w:rPr>
          <w:b/>
          <w:sz w:val="28"/>
        </w:rPr>
        <w:t xml:space="preserve"> (</w:t>
      </w:r>
      <w:r w:rsidR="00836AFD" w:rsidRPr="00DB15AE">
        <w:rPr>
          <w:b/>
          <w:sz w:val="28"/>
        </w:rPr>
        <w:t xml:space="preserve">CTECOV), </w:t>
      </w:r>
      <w:r w:rsidRPr="00DB15AE">
        <w:rPr>
          <w:b/>
          <w:sz w:val="28"/>
        </w:rPr>
        <w:t xml:space="preserve">a cada domingo, o </w:t>
      </w:r>
      <w:r w:rsidR="00592098" w:rsidRPr="00DB15AE">
        <w:rPr>
          <w:b/>
          <w:i/>
          <w:sz w:val="28"/>
        </w:rPr>
        <w:t>“</w:t>
      </w:r>
      <w:proofErr w:type="spellStart"/>
      <w:r w:rsidRPr="00DB15AE">
        <w:rPr>
          <w:b/>
          <w:i/>
          <w:sz w:val="28"/>
        </w:rPr>
        <w:t>Brique</w:t>
      </w:r>
      <w:proofErr w:type="spellEnd"/>
      <w:r w:rsidRPr="00DB15AE">
        <w:rPr>
          <w:b/>
          <w:i/>
          <w:sz w:val="28"/>
        </w:rPr>
        <w:t xml:space="preserve"> da Praça</w:t>
      </w:r>
      <w:r w:rsidR="00592098" w:rsidRPr="00DB15AE">
        <w:rPr>
          <w:b/>
          <w:sz w:val="28"/>
        </w:rPr>
        <w:t>”</w:t>
      </w:r>
      <w:r w:rsidRPr="00DB15AE">
        <w:rPr>
          <w:b/>
          <w:sz w:val="28"/>
        </w:rPr>
        <w:t xml:space="preserve"> não poderá ter mais do que 50 (cinquenta) Expositores no local.</w:t>
      </w:r>
    </w:p>
    <w:p w:rsidR="00B02975" w:rsidRPr="00DB15AE" w:rsidRDefault="00C27B6A" w:rsidP="00E47BEC">
      <w:pPr>
        <w:pStyle w:val="PargrafodaLista"/>
        <w:numPr>
          <w:ilvl w:val="0"/>
          <w:numId w:val="1"/>
        </w:numPr>
        <w:rPr>
          <w:b/>
          <w:sz w:val="28"/>
        </w:rPr>
      </w:pPr>
      <w:r w:rsidRPr="00DB15AE">
        <w:rPr>
          <w:b/>
          <w:sz w:val="28"/>
        </w:rPr>
        <w:t xml:space="preserve">Deverá ser </w:t>
      </w:r>
      <w:r w:rsidR="00E808CD" w:rsidRPr="00DB15AE">
        <w:rPr>
          <w:b/>
          <w:sz w:val="28"/>
        </w:rPr>
        <w:t>respeitado</w:t>
      </w:r>
      <w:r w:rsidR="000E0132" w:rsidRPr="00DB15AE">
        <w:rPr>
          <w:b/>
          <w:sz w:val="28"/>
        </w:rPr>
        <w:t xml:space="preserve"> o distanciamento de 3 (</w:t>
      </w:r>
      <w:r w:rsidR="00E808CD" w:rsidRPr="00DB15AE">
        <w:rPr>
          <w:b/>
          <w:sz w:val="28"/>
        </w:rPr>
        <w:t>três</w:t>
      </w:r>
      <w:r w:rsidR="000E0132" w:rsidRPr="00DB15AE">
        <w:rPr>
          <w:b/>
          <w:sz w:val="28"/>
        </w:rPr>
        <w:t>) metros entre as Bancas</w:t>
      </w:r>
      <w:r w:rsidR="00CA429D" w:rsidRPr="00DB15AE">
        <w:rPr>
          <w:b/>
          <w:sz w:val="28"/>
          <w:u w:val="single"/>
        </w:rPr>
        <w:t>.</w:t>
      </w:r>
      <w:r w:rsidR="009B1143" w:rsidRPr="00DB15AE">
        <w:rPr>
          <w:b/>
          <w:sz w:val="28"/>
          <w:u w:val="single"/>
        </w:rPr>
        <w:t xml:space="preserve"> </w:t>
      </w:r>
    </w:p>
    <w:p w:rsidR="000E0132" w:rsidRPr="00DB15AE" w:rsidRDefault="00661CBC" w:rsidP="00E47BEC">
      <w:pPr>
        <w:pStyle w:val="PargrafodaLista"/>
        <w:numPr>
          <w:ilvl w:val="0"/>
          <w:numId w:val="1"/>
        </w:numPr>
        <w:rPr>
          <w:b/>
          <w:sz w:val="28"/>
        </w:rPr>
      </w:pPr>
      <w:r w:rsidRPr="00DB15AE">
        <w:rPr>
          <w:b/>
          <w:sz w:val="28"/>
        </w:rPr>
        <w:t>Cada espaço delimitado</w:t>
      </w:r>
      <w:r w:rsidR="00594930" w:rsidRPr="00DB15AE">
        <w:rPr>
          <w:b/>
          <w:sz w:val="28"/>
        </w:rPr>
        <w:t xml:space="preserve"> para as Bancas</w:t>
      </w:r>
      <w:r w:rsidR="00C7283C" w:rsidRPr="00DB15AE">
        <w:rPr>
          <w:b/>
          <w:sz w:val="28"/>
        </w:rPr>
        <w:t>,</w:t>
      </w:r>
      <w:r w:rsidRPr="00DB15AE">
        <w:rPr>
          <w:b/>
          <w:sz w:val="28"/>
        </w:rPr>
        <w:t xml:space="preserve"> de no máximo 3 (três) metros</w:t>
      </w:r>
      <w:r w:rsidR="00C7283C" w:rsidRPr="00DB15AE">
        <w:rPr>
          <w:b/>
          <w:sz w:val="28"/>
        </w:rPr>
        <w:t xml:space="preserve">, estará demarcado </w:t>
      </w:r>
      <w:r w:rsidR="004B32C1" w:rsidRPr="00DB15AE">
        <w:rPr>
          <w:b/>
          <w:sz w:val="28"/>
        </w:rPr>
        <w:t xml:space="preserve">na Praça </w:t>
      </w:r>
      <w:r w:rsidR="00C7283C" w:rsidRPr="00DB15AE">
        <w:rPr>
          <w:b/>
          <w:sz w:val="28"/>
        </w:rPr>
        <w:t xml:space="preserve">com numeração de </w:t>
      </w:r>
      <w:r w:rsidR="009B1143" w:rsidRPr="00DB15AE">
        <w:rPr>
          <w:b/>
          <w:sz w:val="28"/>
        </w:rPr>
        <w:t>0</w:t>
      </w:r>
      <w:r w:rsidR="00C7283C" w:rsidRPr="00DB15AE">
        <w:rPr>
          <w:b/>
          <w:sz w:val="28"/>
        </w:rPr>
        <w:t>1 a 50.</w:t>
      </w:r>
    </w:p>
    <w:p w:rsidR="00C7283C" w:rsidRPr="00DB15AE" w:rsidRDefault="00C7283C" w:rsidP="00714062">
      <w:pPr>
        <w:pStyle w:val="PargrafodaLista"/>
        <w:numPr>
          <w:ilvl w:val="0"/>
          <w:numId w:val="1"/>
        </w:numPr>
        <w:rPr>
          <w:b/>
          <w:sz w:val="28"/>
        </w:rPr>
      </w:pPr>
      <w:r w:rsidRPr="00DB15AE">
        <w:rPr>
          <w:b/>
          <w:sz w:val="28"/>
        </w:rPr>
        <w:t xml:space="preserve">O Expositor </w:t>
      </w:r>
      <w:r w:rsidR="00A92911" w:rsidRPr="00DB15AE">
        <w:rPr>
          <w:b/>
          <w:sz w:val="28"/>
        </w:rPr>
        <w:t xml:space="preserve">Associado </w:t>
      </w:r>
      <w:r w:rsidRPr="00DB15AE">
        <w:rPr>
          <w:b/>
          <w:sz w:val="28"/>
        </w:rPr>
        <w:t>que desejar comparecer</w:t>
      </w:r>
      <w:r w:rsidR="00EF1CC2" w:rsidRPr="00DB15AE">
        <w:rPr>
          <w:b/>
          <w:sz w:val="28"/>
        </w:rPr>
        <w:t xml:space="preserve"> ao </w:t>
      </w:r>
      <w:proofErr w:type="spellStart"/>
      <w:r w:rsidR="00EF1CC2" w:rsidRPr="00DB15AE">
        <w:rPr>
          <w:b/>
          <w:sz w:val="28"/>
        </w:rPr>
        <w:t>Brique</w:t>
      </w:r>
      <w:proofErr w:type="spellEnd"/>
      <w:r w:rsidR="00EF1CC2" w:rsidRPr="00DB15AE">
        <w:rPr>
          <w:b/>
          <w:sz w:val="28"/>
        </w:rPr>
        <w:t xml:space="preserve"> deverá inscrever-se </w:t>
      </w:r>
      <w:r w:rsidR="00EF1CC2" w:rsidRPr="00DB15AE">
        <w:rPr>
          <w:b/>
          <w:sz w:val="28"/>
          <w:u w:val="thick"/>
        </w:rPr>
        <w:t>SOMENTE de 2ª a 4ª feira</w:t>
      </w:r>
      <w:r w:rsidR="00E05EDE" w:rsidRPr="00DB15AE">
        <w:rPr>
          <w:b/>
          <w:sz w:val="28"/>
          <w:u w:val="thick"/>
        </w:rPr>
        <w:t>, até às 13 horas</w:t>
      </w:r>
      <w:r w:rsidR="00E05EDE" w:rsidRPr="00DB15AE">
        <w:rPr>
          <w:b/>
          <w:sz w:val="28"/>
        </w:rPr>
        <w:t>,</w:t>
      </w:r>
      <w:r w:rsidR="00EF1CC2" w:rsidRPr="00DB15AE">
        <w:rPr>
          <w:b/>
          <w:sz w:val="28"/>
        </w:rPr>
        <w:t xml:space="preserve"> sabendo que, enquanto </w:t>
      </w:r>
      <w:r w:rsidR="008422DD" w:rsidRPr="00DB15AE">
        <w:rPr>
          <w:b/>
          <w:sz w:val="28"/>
        </w:rPr>
        <w:t>d</w:t>
      </w:r>
      <w:r w:rsidR="001C7631" w:rsidRPr="00DB15AE">
        <w:rPr>
          <w:b/>
          <w:sz w:val="28"/>
        </w:rPr>
        <w:t>urar essa Pandemia, não terá</w:t>
      </w:r>
      <w:r w:rsidR="008422DD" w:rsidRPr="00DB15AE">
        <w:rPr>
          <w:b/>
          <w:sz w:val="28"/>
        </w:rPr>
        <w:t xml:space="preserve"> lugar fixo na Praça</w:t>
      </w:r>
      <w:r w:rsidR="00E05EDE" w:rsidRPr="00DB15AE">
        <w:rPr>
          <w:b/>
          <w:sz w:val="28"/>
        </w:rPr>
        <w:t xml:space="preserve"> Ricardo Leônidas Ribas, popular </w:t>
      </w:r>
      <w:r w:rsidR="00E05EDE" w:rsidRPr="00DB15AE">
        <w:rPr>
          <w:b/>
          <w:i/>
          <w:sz w:val="28"/>
        </w:rPr>
        <w:t xml:space="preserve">“Praça do </w:t>
      </w:r>
      <w:proofErr w:type="spellStart"/>
      <w:r w:rsidR="00E05EDE" w:rsidRPr="00DB15AE">
        <w:rPr>
          <w:b/>
          <w:i/>
          <w:sz w:val="28"/>
        </w:rPr>
        <w:t>Brique</w:t>
      </w:r>
      <w:proofErr w:type="spellEnd"/>
      <w:r w:rsidR="00E05EDE" w:rsidRPr="00DB15AE">
        <w:rPr>
          <w:b/>
          <w:sz w:val="28"/>
        </w:rPr>
        <w:t>”, como costumeiramente ocorria</w:t>
      </w:r>
      <w:r w:rsidR="008422DD" w:rsidRPr="00DB15AE">
        <w:rPr>
          <w:b/>
          <w:sz w:val="28"/>
        </w:rPr>
        <w:t>.</w:t>
      </w:r>
    </w:p>
    <w:p w:rsidR="009B1143" w:rsidRPr="00DB15AE" w:rsidRDefault="00EF1CC2" w:rsidP="00B02975">
      <w:pPr>
        <w:pStyle w:val="PargrafodaLista"/>
        <w:numPr>
          <w:ilvl w:val="0"/>
          <w:numId w:val="1"/>
        </w:numPr>
        <w:spacing w:before="240"/>
        <w:rPr>
          <w:b/>
          <w:color w:val="FF0000"/>
          <w:sz w:val="32"/>
          <w:u w:val="thick"/>
        </w:rPr>
      </w:pPr>
      <w:r w:rsidRPr="00DB15AE">
        <w:rPr>
          <w:b/>
          <w:sz w:val="28"/>
        </w:rPr>
        <w:t>A inscrição deverá ser feita</w:t>
      </w:r>
      <w:r w:rsidR="00B13BFA" w:rsidRPr="00DB15AE">
        <w:rPr>
          <w:b/>
          <w:sz w:val="28"/>
        </w:rPr>
        <w:t xml:space="preserve">, </w:t>
      </w:r>
      <w:r w:rsidR="00A92911" w:rsidRPr="00DB15AE">
        <w:rPr>
          <w:b/>
          <w:sz w:val="28"/>
          <w:u w:val="thick"/>
        </w:rPr>
        <w:t>SEMANALMENTE e</w:t>
      </w:r>
      <w:r w:rsidRPr="00DB15AE">
        <w:rPr>
          <w:b/>
          <w:sz w:val="28"/>
          <w:u w:val="thick"/>
        </w:rPr>
        <w:t xml:space="preserve"> </w:t>
      </w:r>
      <w:r w:rsidR="00A92911" w:rsidRPr="00DB15AE">
        <w:rPr>
          <w:b/>
          <w:sz w:val="28"/>
          <w:u w:val="thick"/>
        </w:rPr>
        <w:t>SEM CUSTO</w:t>
      </w:r>
      <w:r w:rsidR="00A92911" w:rsidRPr="00DB15AE">
        <w:rPr>
          <w:b/>
          <w:sz w:val="28"/>
        </w:rPr>
        <w:t xml:space="preserve"> </w:t>
      </w:r>
      <w:r w:rsidRPr="00DB15AE">
        <w:rPr>
          <w:b/>
          <w:sz w:val="28"/>
        </w:rPr>
        <w:t xml:space="preserve">através do </w:t>
      </w:r>
      <w:proofErr w:type="spellStart"/>
      <w:r w:rsidRPr="00DB15AE">
        <w:rPr>
          <w:b/>
          <w:sz w:val="28"/>
        </w:rPr>
        <w:t>WhatsApp</w:t>
      </w:r>
      <w:proofErr w:type="spellEnd"/>
      <w:r w:rsidRPr="00DB15AE">
        <w:rPr>
          <w:b/>
          <w:sz w:val="28"/>
        </w:rPr>
        <w:t xml:space="preserve"> do Grupo “</w:t>
      </w:r>
      <w:r w:rsidRPr="00DB15AE">
        <w:rPr>
          <w:b/>
          <w:i/>
          <w:sz w:val="28"/>
        </w:rPr>
        <w:t xml:space="preserve">Expositores </w:t>
      </w:r>
      <w:proofErr w:type="spellStart"/>
      <w:r w:rsidRPr="00DB15AE">
        <w:rPr>
          <w:b/>
          <w:i/>
          <w:sz w:val="28"/>
        </w:rPr>
        <w:t>Brique</w:t>
      </w:r>
      <w:proofErr w:type="spellEnd"/>
      <w:r w:rsidRPr="00DB15AE">
        <w:rPr>
          <w:b/>
          <w:sz w:val="28"/>
        </w:rPr>
        <w:t>”</w:t>
      </w:r>
      <w:r w:rsidR="00517485" w:rsidRPr="00DB15AE">
        <w:rPr>
          <w:b/>
          <w:sz w:val="28"/>
        </w:rPr>
        <w:t xml:space="preserve"> ou pelos telefones:(Clara Emília:</w:t>
      </w:r>
      <w:r w:rsidR="00EC5161" w:rsidRPr="00DB15AE">
        <w:rPr>
          <w:b/>
          <w:sz w:val="28"/>
        </w:rPr>
        <w:t xml:space="preserve"> </w:t>
      </w:r>
      <w:r w:rsidR="00B703E8" w:rsidRPr="00DB15AE">
        <w:rPr>
          <w:b/>
          <w:sz w:val="28"/>
        </w:rPr>
        <w:t xml:space="preserve">9 8404-9394 </w:t>
      </w:r>
      <w:r w:rsidR="00B703E8" w:rsidRPr="00DB15AE">
        <w:rPr>
          <w:b/>
          <w:sz w:val="24"/>
        </w:rPr>
        <w:t>OU</w:t>
      </w:r>
      <w:r w:rsidR="00872F84" w:rsidRPr="00DB15AE">
        <w:rPr>
          <w:b/>
          <w:sz w:val="28"/>
        </w:rPr>
        <w:t xml:space="preserve"> 3312-6169</w:t>
      </w:r>
      <w:r w:rsidR="00EC5161" w:rsidRPr="00DB15AE">
        <w:rPr>
          <w:b/>
          <w:sz w:val="28"/>
        </w:rPr>
        <w:t>)</w:t>
      </w:r>
      <w:r w:rsidR="00872F84" w:rsidRPr="00DB15AE">
        <w:rPr>
          <w:b/>
          <w:sz w:val="28"/>
        </w:rPr>
        <w:t xml:space="preserve">; </w:t>
      </w:r>
      <w:r w:rsidR="00EC5161" w:rsidRPr="00DB15AE">
        <w:rPr>
          <w:b/>
          <w:sz w:val="28"/>
        </w:rPr>
        <w:t>(</w:t>
      </w:r>
      <w:r w:rsidR="00872F84" w:rsidRPr="00DB15AE">
        <w:rPr>
          <w:b/>
          <w:sz w:val="28"/>
        </w:rPr>
        <w:t>Mafalda:</w:t>
      </w:r>
      <w:r w:rsidR="000F20ED" w:rsidRPr="00DB15AE">
        <w:rPr>
          <w:b/>
          <w:sz w:val="28"/>
        </w:rPr>
        <w:t xml:space="preserve">      </w:t>
      </w:r>
      <w:r w:rsidR="00500FCC" w:rsidRPr="00DB15AE">
        <w:rPr>
          <w:b/>
          <w:sz w:val="28"/>
        </w:rPr>
        <w:t xml:space="preserve"> </w:t>
      </w:r>
      <w:r w:rsidR="00872F84" w:rsidRPr="00DB15AE">
        <w:rPr>
          <w:b/>
          <w:sz w:val="28"/>
        </w:rPr>
        <w:t>9 9452-9902</w:t>
      </w:r>
      <w:r w:rsidR="00B703E8" w:rsidRPr="00DB15AE">
        <w:rPr>
          <w:b/>
          <w:sz w:val="28"/>
        </w:rPr>
        <w:t xml:space="preserve"> </w:t>
      </w:r>
      <w:r w:rsidR="00B703E8" w:rsidRPr="00DB15AE">
        <w:rPr>
          <w:b/>
          <w:sz w:val="24"/>
        </w:rPr>
        <w:t>OU</w:t>
      </w:r>
      <w:r w:rsidR="00B703E8" w:rsidRPr="00DB15AE">
        <w:rPr>
          <w:b/>
          <w:sz w:val="28"/>
        </w:rPr>
        <w:t xml:space="preserve"> 3312-8789</w:t>
      </w:r>
      <w:r w:rsidR="00EC5161" w:rsidRPr="00DB15AE">
        <w:rPr>
          <w:b/>
          <w:sz w:val="28"/>
        </w:rPr>
        <w:t>)</w:t>
      </w:r>
      <w:r w:rsidR="00872F84" w:rsidRPr="00DB15AE">
        <w:rPr>
          <w:b/>
          <w:sz w:val="28"/>
        </w:rPr>
        <w:t xml:space="preserve">; </w:t>
      </w:r>
      <w:r w:rsidR="00EC5161" w:rsidRPr="00DB15AE">
        <w:rPr>
          <w:b/>
          <w:sz w:val="28"/>
        </w:rPr>
        <w:t>(</w:t>
      </w:r>
      <w:r w:rsidR="004B3DF3" w:rsidRPr="00DB15AE">
        <w:rPr>
          <w:b/>
          <w:sz w:val="28"/>
        </w:rPr>
        <w:t>Tânia: 9 8409-9181</w:t>
      </w:r>
      <w:r w:rsidR="00A33422" w:rsidRPr="00DB15AE">
        <w:rPr>
          <w:b/>
          <w:sz w:val="28"/>
        </w:rPr>
        <w:t xml:space="preserve"> ou 3313</w:t>
      </w:r>
      <w:r w:rsidR="00872F84" w:rsidRPr="00DB15AE">
        <w:rPr>
          <w:b/>
          <w:sz w:val="28"/>
        </w:rPr>
        <w:t>-3570</w:t>
      </w:r>
      <w:r w:rsidR="00EC5161" w:rsidRPr="00DB15AE">
        <w:rPr>
          <w:b/>
          <w:sz w:val="28"/>
        </w:rPr>
        <w:t>)</w:t>
      </w:r>
      <w:r w:rsidR="00872F84" w:rsidRPr="00DB15AE">
        <w:rPr>
          <w:b/>
          <w:sz w:val="28"/>
        </w:rPr>
        <w:t xml:space="preserve">; </w:t>
      </w:r>
      <w:r w:rsidR="00EC5161" w:rsidRPr="00DB15AE">
        <w:rPr>
          <w:b/>
          <w:sz w:val="28"/>
        </w:rPr>
        <w:t>ou (</w:t>
      </w:r>
      <w:proofErr w:type="spellStart"/>
      <w:r w:rsidR="00872F84" w:rsidRPr="00DB15AE">
        <w:rPr>
          <w:b/>
          <w:sz w:val="28"/>
        </w:rPr>
        <w:t>Ledur</w:t>
      </w:r>
      <w:proofErr w:type="spellEnd"/>
      <w:r w:rsidR="00872F84" w:rsidRPr="00DB15AE">
        <w:rPr>
          <w:b/>
          <w:sz w:val="28"/>
        </w:rPr>
        <w:t xml:space="preserve">: </w:t>
      </w:r>
      <w:r w:rsidR="00104077" w:rsidRPr="00DB15AE">
        <w:rPr>
          <w:b/>
          <w:sz w:val="28"/>
        </w:rPr>
        <w:t>9 8435-9868).</w:t>
      </w:r>
      <w:r w:rsidR="00033C98" w:rsidRPr="00DB15AE">
        <w:rPr>
          <w:b/>
          <w:sz w:val="28"/>
        </w:rPr>
        <w:t xml:space="preserve"> </w:t>
      </w:r>
      <w:r w:rsidR="00B703E8" w:rsidRPr="00DB15AE">
        <w:rPr>
          <w:b/>
          <w:sz w:val="32"/>
          <w:u w:val="thick"/>
        </w:rPr>
        <w:t>NO ATO DA INSCRIÇÃO DEVERÁ CONSTAR NO</w:t>
      </w:r>
      <w:r w:rsidR="00441A6E" w:rsidRPr="00DB15AE">
        <w:rPr>
          <w:b/>
          <w:sz w:val="32"/>
          <w:u w:val="thick"/>
        </w:rPr>
        <w:t>ME E SOBRENOME do EXPOSITOR (A).</w:t>
      </w:r>
      <w:r w:rsidR="00A33422" w:rsidRPr="00DB15AE">
        <w:rPr>
          <w:b/>
          <w:sz w:val="32"/>
          <w:u w:val="thick"/>
        </w:rPr>
        <w:t xml:space="preserve"> </w:t>
      </w:r>
      <w:r w:rsidR="00A33422" w:rsidRPr="00DB15AE">
        <w:rPr>
          <w:b/>
          <w:color w:val="000000" w:themeColor="text1"/>
          <w:sz w:val="32"/>
          <w:u w:val="thick"/>
        </w:rPr>
        <w:t>E o n</w:t>
      </w:r>
      <w:r w:rsidR="009B1143" w:rsidRPr="00DB15AE">
        <w:rPr>
          <w:b/>
          <w:color w:val="000000" w:themeColor="text1"/>
          <w:sz w:val="32"/>
          <w:u w:val="thick"/>
        </w:rPr>
        <w:t>úmero da</w:t>
      </w:r>
      <w:r w:rsidR="00B02975" w:rsidRPr="00DB15AE">
        <w:rPr>
          <w:b/>
          <w:color w:val="000000" w:themeColor="text1"/>
          <w:sz w:val="32"/>
          <w:u w:val="thick"/>
        </w:rPr>
        <w:t xml:space="preserve"> sua banca.</w:t>
      </w:r>
    </w:p>
    <w:p w:rsidR="00B02975" w:rsidRPr="00DB15AE" w:rsidRDefault="00B02975" w:rsidP="004D39F7">
      <w:pPr>
        <w:pStyle w:val="PargrafodaLista"/>
        <w:spacing w:before="240"/>
        <w:ind w:left="360"/>
        <w:rPr>
          <w:b/>
          <w:color w:val="FF0000"/>
          <w:sz w:val="32"/>
          <w:u w:val="thick"/>
        </w:rPr>
      </w:pPr>
    </w:p>
    <w:p w:rsidR="00436684" w:rsidRPr="00DB15AE" w:rsidRDefault="00B02975" w:rsidP="00B02975">
      <w:pPr>
        <w:pStyle w:val="PargrafodaLista"/>
        <w:numPr>
          <w:ilvl w:val="0"/>
          <w:numId w:val="1"/>
        </w:numPr>
        <w:spacing w:before="240"/>
        <w:jc w:val="both"/>
        <w:rPr>
          <w:b/>
          <w:color w:val="000000" w:themeColor="text1"/>
          <w:sz w:val="28"/>
        </w:rPr>
      </w:pPr>
      <w:r w:rsidRPr="00DB15AE">
        <w:rPr>
          <w:b/>
          <w:color w:val="000000" w:themeColor="text1"/>
          <w:sz w:val="28"/>
        </w:rPr>
        <w:t>Se</w:t>
      </w:r>
      <w:r w:rsidR="00A33422" w:rsidRPr="00DB15AE">
        <w:rPr>
          <w:b/>
          <w:color w:val="000000" w:themeColor="text1"/>
          <w:sz w:val="28"/>
        </w:rPr>
        <w:t>, o número de inscritos superar as 50 bancas, será realizado sorteio para definir quais participarão na edição daquele domingo.</w:t>
      </w:r>
      <w:r w:rsidR="00E93FBC" w:rsidRPr="00DB15AE">
        <w:rPr>
          <w:b/>
          <w:color w:val="000000" w:themeColor="text1"/>
          <w:sz w:val="28"/>
        </w:rPr>
        <w:t xml:space="preserve"> Juntamente, serão sorteados 10</w:t>
      </w:r>
      <w:r w:rsidR="0019722F" w:rsidRPr="00DB15AE">
        <w:rPr>
          <w:b/>
          <w:color w:val="000000" w:themeColor="text1"/>
          <w:sz w:val="28"/>
        </w:rPr>
        <w:t xml:space="preserve"> </w:t>
      </w:r>
      <w:r w:rsidR="00E93FBC" w:rsidRPr="00DB15AE">
        <w:rPr>
          <w:b/>
          <w:color w:val="000000" w:themeColor="text1"/>
          <w:sz w:val="28"/>
        </w:rPr>
        <w:t>(dez) Suplentes que serão avisados, caso houver a desistência de alguma Banca Titular daquele domingo.</w:t>
      </w:r>
      <w:r w:rsidR="00A33422" w:rsidRPr="00DB15AE">
        <w:rPr>
          <w:b/>
          <w:color w:val="000000" w:themeColor="text1"/>
          <w:sz w:val="28"/>
        </w:rPr>
        <w:t xml:space="preserve"> </w:t>
      </w:r>
      <w:r w:rsidR="001224CA" w:rsidRPr="00DB15AE">
        <w:rPr>
          <w:b/>
          <w:color w:val="000000" w:themeColor="text1"/>
          <w:sz w:val="28"/>
        </w:rPr>
        <w:t>Em,</w:t>
      </w:r>
      <w:r w:rsidR="00A33422" w:rsidRPr="00DB15AE">
        <w:rPr>
          <w:b/>
          <w:color w:val="000000" w:themeColor="text1"/>
          <w:sz w:val="28"/>
        </w:rPr>
        <w:t xml:space="preserve"> </w:t>
      </w:r>
      <w:r w:rsidR="001224CA" w:rsidRPr="00DB15AE">
        <w:rPr>
          <w:b/>
          <w:color w:val="000000" w:themeColor="text1"/>
          <w:sz w:val="28"/>
        </w:rPr>
        <w:t>havendo vagas e que não foram preenchidas</w:t>
      </w:r>
      <w:r w:rsidRPr="00DB15AE">
        <w:rPr>
          <w:b/>
          <w:color w:val="000000" w:themeColor="text1"/>
          <w:sz w:val="28"/>
        </w:rPr>
        <w:t>,</w:t>
      </w:r>
      <w:r w:rsidR="001224CA" w:rsidRPr="00DB15AE">
        <w:rPr>
          <w:b/>
          <w:color w:val="000000" w:themeColor="text1"/>
          <w:sz w:val="28"/>
        </w:rPr>
        <w:t xml:space="preserve"> </w:t>
      </w:r>
      <w:r w:rsidR="00A33422" w:rsidRPr="00DB15AE">
        <w:rPr>
          <w:b/>
          <w:color w:val="000000" w:themeColor="text1"/>
          <w:sz w:val="28"/>
        </w:rPr>
        <w:t xml:space="preserve">a direção </w:t>
      </w:r>
      <w:r w:rsidR="00A33422" w:rsidRPr="00DB15AE">
        <w:rPr>
          <w:b/>
          <w:color w:val="000000" w:themeColor="text1"/>
          <w:sz w:val="28"/>
          <w:u w:val="thick"/>
        </w:rPr>
        <w:t>poderá</w:t>
      </w:r>
      <w:r w:rsidR="00A33422" w:rsidRPr="00DB15AE">
        <w:rPr>
          <w:b/>
          <w:color w:val="000000" w:themeColor="text1"/>
          <w:sz w:val="28"/>
        </w:rPr>
        <w:t xml:space="preserve"> abrir nova fase de inscrições para o evento da</w:t>
      </w:r>
      <w:r w:rsidR="001224CA" w:rsidRPr="00DB15AE">
        <w:rPr>
          <w:b/>
          <w:color w:val="000000" w:themeColor="text1"/>
          <w:sz w:val="28"/>
        </w:rPr>
        <w:t>q</w:t>
      </w:r>
      <w:r w:rsidR="00A33422" w:rsidRPr="00DB15AE">
        <w:rPr>
          <w:b/>
          <w:color w:val="000000" w:themeColor="text1"/>
          <w:sz w:val="28"/>
        </w:rPr>
        <w:t xml:space="preserve">uela semana. </w:t>
      </w:r>
      <w:r w:rsidR="00F54E79" w:rsidRPr="00DB15AE">
        <w:rPr>
          <w:b/>
          <w:color w:val="000000" w:themeColor="text1"/>
          <w:sz w:val="28"/>
        </w:rPr>
        <w:t xml:space="preserve">Em caso de não realização do </w:t>
      </w:r>
      <w:proofErr w:type="spellStart"/>
      <w:r w:rsidR="00F54E79" w:rsidRPr="00DB15AE">
        <w:rPr>
          <w:b/>
          <w:color w:val="000000" w:themeColor="text1"/>
          <w:sz w:val="28"/>
        </w:rPr>
        <w:t>Brique</w:t>
      </w:r>
      <w:proofErr w:type="spellEnd"/>
      <w:r w:rsidR="00F54E79" w:rsidRPr="00DB15AE">
        <w:rPr>
          <w:b/>
          <w:color w:val="000000" w:themeColor="text1"/>
          <w:sz w:val="28"/>
        </w:rPr>
        <w:t xml:space="preserve"> fica valendo a ordem sorteada e comunicada aos expositores anterior</w:t>
      </w:r>
      <w:r w:rsidR="00B81C9A" w:rsidRPr="00DB15AE">
        <w:rPr>
          <w:b/>
          <w:color w:val="000000" w:themeColor="text1"/>
          <w:sz w:val="28"/>
        </w:rPr>
        <w:t>mente</w:t>
      </w:r>
      <w:r w:rsidR="00F54E79" w:rsidRPr="00DB15AE">
        <w:rPr>
          <w:b/>
          <w:color w:val="000000" w:themeColor="text1"/>
          <w:sz w:val="28"/>
        </w:rPr>
        <w:t xml:space="preserve"> ao adiamento.</w:t>
      </w:r>
    </w:p>
    <w:p w:rsidR="001224CA" w:rsidRPr="00DB15AE" w:rsidRDefault="001224CA" w:rsidP="001224CA">
      <w:pPr>
        <w:spacing w:before="240"/>
        <w:ind w:left="284"/>
        <w:rPr>
          <w:b/>
          <w:sz w:val="28"/>
        </w:rPr>
      </w:pPr>
    </w:p>
    <w:p w:rsidR="00917A5A" w:rsidRPr="00DB15AE" w:rsidRDefault="00E93FBC" w:rsidP="00917A5A">
      <w:pPr>
        <w:pStyle w:val="PargrafodaLista"/>
        <w:numPr>
          <w:ilvl w:val="0"/>
          <w:numId w:val="1"/>
        </w:numPr>
        <w:spacing w:before="240"/>
        <w:rPr>
          <w:b/>
          <w:sz w:val="28"/>
        </w:rPr>
      </w:pPr>
      <w:r w:rsidRPr="00DB15AE">
        <w:rPr>
          <w:b/>
          <w:sz w:val="28"/>
        </w:rPr>
        <w:t xml:space="preserve">Nas semanas </w:t>
      </w:r>
      <w:r w:rsidR="00C14ECF" w:rsidRPr="00DB15AE">
        <w:rPr>
          <w:b/>
          <w:sz w:val="28"/>
        </w:rPr>
        <w:t xml:space="preserve">subsequentes, as vagas serão ocupadas, </w:t>
      </w:r>
      <w:r w:rsidR="00CC5C76" w:rsidRPr="00DB15AE">
        <w:rPr>
          <w:b/>
          <w:sz w:val="28"/>
        </w:rPr>
        <w:t>PREFERENCIALMENTE,</w:t>
      </w:r>
      <w:r w:rsidR="00C14ECF" w:rsidRPr="00DB15AE">
        <w:rPr>
          <w:b/>
          <w:sz w:val="28"/>
        </w:rPr>
        <w:t xml:space="preserve"> por </w:t>
      </w:r>
      <w:r w:rsidR="003C43F8" w:rsidRPr="00DB15AE">
        <w:rPr>
          <w:b/>
          <w:sz w:val="28"/>
        </w:rPr>
        <w:t>Bancas que não participaram da e</w:t>
      </w:r>
      <w:r w:rsidR="00C14ECF" w:rsidRPr="00DB15AE">
        <w:rPr>
          <w:b/>
          <w:sz w:val="28"/>
        </w:rPr>
        <w:t>dição anterior. Se não forem preenchidas as 50 (cinquenta)</w:t>
      </w:r>
      <w:r w:rsidR="00140A42" w:rsidRPr="00DB15AE">
        <w:rPr>
          <w:b/>
          <w:sz w:val="28"/>
        </w:rPr>
        <w:t xml:space="preserve"> vagas, as restantes serão preenchi</w:t>
      </w:r>
      <w:r w:rsidR="00917A5A" w:rsidRPr="00DB15AE">
        <w:rPr>
          <w:b/>
          <w:sz w:val="28"/>
        </w:rPr>
        <w:t>das por Bancas que se inscrevere</w:t>
      </w:r>
      <w:r w:rsidR="005C1B44" w:rsidRPr="00DB15AE">
        <w:rPr>
          <w:b/>
          <w:sz w:val="28"/>
        </w:rPr>
        <w:t>m novamente, mesmo que</w:t>
      </w:r>
      <w:r w:rsidR="00704BFF" w:rsidRPr="00DB15AE">
        <w:rPr>
          <w:b/>
          <w:sz w:val="28"/>
        </w:rPr>
        <w:t xml:space="preserve"> tenham participado da Edição do </w:t>
      </w:r>
      <w:proofErr w:type="spellStart"/>
      <w:r w:rsidR="00704BFF" w:rsidRPr="00DB15AE">
        <w:rPr>
          <w:b/>
          <w:sz w:val="28"/>
        </w:rPr>
        <w:t>Brique</w:t>
      </w:r>
      <w:proofErr w:type="spellEnd"/>
      <w:r w:rsidR="00704BFF" w:rsidRPr="00DB15AE">
        <w:rPr>
          <w:b/>
          <w:sz w:val="28"/>
        </w:rPr>
        <w:t xml:space="preserve"> do domingo anterior.</w:t>
      </w:r>
      <w:r w:rsidR="001224CA" w:rsidRPr="00DB15AE">
        <w:rPr>
          <w:b/>
          <w:sz w:val="28"/>
        </w:rPr>
        <w:t xml:space="preserve"> Se for necessário também haverá sorteio a exemplo do item 6.</w:t>
      </w:r>
    </w:p>
    <w:p w:rsidR="00E11DAB" w:rsidRPr="00DB15AE" w:rsidRDefault="00D03B42" w:rsidP="00917A5A">
      <w:pPr>
        <w:pStyle w:val="PargrafodaLista"/>
        <w:numPr>
          <w:ilvl w:val="0"/>
          <w:numId w:val="1"/>
        </w:numPr>
        <w:spacing w:before="240"/>
        <w:rPr>
          <w:b/>
          <w:sz w:val="28"/>
        </w:rPr>
      </w:pPr>
      <w:r w:rsidRPr="00DB15AE">
        <w:rPr>
          <w:b/>
          <w:sz w:val="28"/>
        </w:rPr>
        <w:t>SEMANALMENTE</w:t>
      </w:r>
      <w:r w:rsidR="0056549D" w:rsidRPr="00DB15AE">
        <w:rPr>
          <w:b/>
          <w:sz w:val="28"/>
        </w:rPr>
        <w:t xml:space="preserve">, </w:t>
      </w:r>
      <w:r w:rsidRPr="00DB15AE">
        <w:rPr>
          <w:b/>
          <w:sz w:val="28"/>
        </w:rPr>
        <w:t xml:space="preserve">haverá necessidade </w:t>
      </w:r>
      <w:r w:rsidR="00C12291" w:rsidRPr="00DB15AE">
        <w:rPr>
          <w:b/>
          <w:sz w:val="28"/>
        </w:rPr>
        <w:t xml:space="preserve">de Inscrição ou </w:t>
      </w:r>
      <w:proofErr w:type="spellStart"/>
      <w:r w:rsidR="00C12291" w:rsidRPr="00DB15AE">
        <w:rPr>
          <w:b/>
          <w:sz w:val="28"/>
        </w:rPr>
        <w:t>Reinscrição</w:t>
      </w:r>
      <w:proofErr w:type="spellEnd"/>
      <w:r w:rsidR="00C12291" w:rsidRPr="00DB15AE">
        <w:rPr>
          <w:b/>
          <w:sz w:val="28"/>
        </w:rPr>
        <w:t xml:space="preserve"> durante o </w:t>
      </w:r>
      <w:r w:rsidRPr="00DB15AE">
        <w:rPr>
          <w:b/>
          <w:sz w:val="28"/>
        </w:rPr>
        <w:t xml:space="preserve">período em </w:t>
      </w:r>
      <w:r w:rsidR="004B7D39" w:rsidRPr="00DB15AE">
        <w:rPr>
          <w:b/>
          <w:sz w:val="28"/>
        </w:rPr>
        <w:t xml:space="preserve">que </w:t>
      </w:r>
      <w:r w:rsidR="00760F8C" w:rsidRPr="00DB15AE">
        <w:rPr>
          <w:b/>
          <w:sz w:val="28"/>
        </w:rPr>
        <w:t>permanecer</w:t>
      </w:r>
      <w:r w:rsidRPr="00DB15AE">
        <w:rPr>
          <w:b/>
          <w:sz w:val="28"/>
        </w:rPr>
        <w:t xml:space="preserve"> com número de espaços reduzidos.</w:t>
      </w:r>
    </w:p>
    <w:p w:rsidR="00F83DA2" w:rsidRPr="00DB15AE" w:rsidRDefault="002C351A" w:rsidP="00E11DAB">
      <w:pPr>
        <w:pStyle w:val="PargrafodaLista"/>
        <w:numPr>
          <w:ilvl w:val="0"/>
          <w:numId w:val="1"/>
        </w:numPr>
        <w:spacing w:before="240" w:line="240" w:lineRule="auto"/>
        <w:rPr>
          <w:b/>
          <w:sz w:val="28"/>
        </w:rPr>
      </w:pPr>
      <w:r w:rsidRPr="00DB15AE">
        <w:rPr>
          <w:b/>
          <w:sz w:val="28"/>
          <w:szCs w:val="28"/>
        </w:rPr>
        <w:t>Todo</w:t>
      </w:r>
      <w:r w:rsidR="009B2FD9" w:rsidRPr="00DB15AE">
        <w:rPr>
          <w:b/>
          <w:sz w:val="28"/>
          <w:szCs w:val="28"/>
        </w:rPr>
        <w:t xml:space="preserve"> Expositor </w:t>
      </w:r>
      <w:r w:rsidR="00A53932" w:rsidRPr="00DB15AE">
        <w:rPr>
          <w:b/>
          <w:sz w:val="28"/>
          <w:szCs w:val="28"/>
        </w:rPr>
        <w:t xml:space="preserve">Associado </w:t>
      </w:r>
      <w:r w:rsidR="009B2FD9" w:rsidRPr="00DB15AE">
        <w:rPr>
          <w:b/>
          <w:sz w:val="28"/>
          <w:szCs w:val="28"/>
        </w:rPr>
        <w:t>que estava expondo antes da Pandemia</w:t>
      </w:r>
      <w:r w:rsidR="00A53932" w:rsidRPr="00DB15AE">
        <w:rPr>
          <w:b/>
          <w:sz w:val="28"/>
          <w:szCs w:val="28"/>
        </w:rPr>
        <w:t>,</w:t>
      </w:r>
      <w:proofErr w:type="gramStart"/>
      <w:r w:rsidR="00A53932" w:rsidRPr="00DB15AE">
        <w:rPr>
          <w:b/>
          <w:sz w:val="28"/>
          <w:szCs w:val="28"/>
        </w:rPr>
        <w:t xml:space="preserve"> </w:t>
      </w:r>
      <w:r w:rsidR="00386DDD" w:rsidRPr="00DB15AE">
        <w:rPr>
          <w:b/>
          <w:sz w:val="28"/>
          <w:szCs w:val="28"/>
        </w:rPr>
        <w:t xml:space="preserve"> </w:t>
      </w:r>
      <w:proofErr w:type="gramEnd"/>
      <w:r w:rsidR="00A53932" w:rsidRPr="00DB15AE">
        <w:rPr>
          <w:b/>
          <w:sz w:val="28"/>
          <w:szCs w:val="28"/>
        </w:rPr>
        <w:t>em dia com a Tesouraria, e que optou</w:t>
      </w:r>
      <w:r w:rsidR="00386DDD" w:rsidRPr="00DB15AE">
        <w:rPr>
          <w:b/>
          <w:sz w:val="28"/>
          <w:szCs w:val="28"/>
        </w:rPr>
        <w:t xml:space="preserve"> </w:t>
      </w:r>
      <w:r w:rsidR="00A53932" w:rsidRPr="00DB15AE">
        <w:rPr>
          <w:b/>
          <w:sz w:val="28"/>
          <w:szCs w:val="28"/>
        </w:rPr>
        <w:t xml:space="preserve">por </w:t>
      </w:r>
      <w:r w:rsidR="00386DDD" w:rsidRPr="00DB15AE">
        <w:rPr>
          <w:b/>
          <w:sz w:val="28"/>
          <w:szCs w:val="28"/>
        </w:rPr>
        <w:t>retornar</w:t>
      </w:r>
      <w:r w:rsidR="00571DBA" w:rsidRPr="00DB15AE">
        <w:rPr>
          <w:b/>
          <w:sz w:val="28"/>
          <w:szCs w:val="28"/>
        </w:rPr>
        <w:t xml:space="preserve"> somente após a normalizaç</w:t>
      </w:r>
      <w:r w:rsidR="00ED64FA" w:rsidRPr="00DB15AE">
        <w:rPr>
          <w:b/>
          <w:sz w:val="28"/>
          <w:szCs w:val="28"/>
        </w:rPr>
        <w:t xml:space="preserve">ão </w:t>
      </w:r>
      <w:r w:rsidR="00571DBA" w:rsidRPr="00DB15AE">
        <w:rPr>
          <w:b/>
          <w:sz w:val="28"/>
          <w:szCs w:val="28"/>
        </w:rPr>
        <w:t>do evento, fica</w:t>
      </w:r>
      <w:r w:rsidR="008B25A2" w:rsidRPr="00DB15AE">
        <w:rPr>
          <w:b/>
          <w:sz w:val="28"/>
          <w:szCs w:val="28"/>
        </w:rPr>
        <w:t>-lhe</w:t>
      </w:r>
      <w:r w:rsidR="008E2A8E" w:rsidRPr="00DB15AE">
        <w:rPr>
          <w:b/>
          <w:sz w:val="28"/>
          <w:szCs w:val="28"/>
        </w:rPr>
        <w:t xml:space="preserve"> </w:t>
      </w:r>
      <w:r w:rsidR="00F911B8" w:rsidRPr="00DB15AE">
        <w:rPr>
          <w:b/>
          <w:sz w:val="28"/>
          <w:szCs w:val="28"/>
        </w:rPr>
        <w:t>assegurado a mesma condição de</w:t>
      </w:r>
      <w:r w:rsidR="00571DBA" w:rsidRPr="00DB15AE">
        <w:rPr>
          <w:b/>
          <w:sz w:val="28"/>
          <w:szCs w:val="28"/>
        </w:rPr>
        <w:t xml:space="preserve"> que desfrutava </w:t>
      </w:r>
      <w:r w:rsidR="00F83DA2" w:rsidRPr="00DB15AE">
        <w:rPr>
          <w:b/>
          <w:sz w:val="28"/>
          <w:szCs w:val="28"/>
        </w:rPr>
        <w:t xml:space="preserve">em 15 de Março de 2020. </w:t>
      </w:r>
    </w:p>
    <w:p w:rsidR="006F45E3" w:rsidRPr="00DB15AE" w:rsidRDefault="009E32A8" w:rsidP="00F83DA2">
      <w:pPr>
        <w:pStyle w:val="PargrafodaLista"/>
        <w:numPr>
          <w:ilvl w:val="0"/>
          <w:numId w:val="1"/>
        </w:numPr>
        <w:spacing w:before="240"/>
        <w:rPr>
          <w:b/>
          <w:sz w:val="28"/>
          <w:szCs w:val="28"/>
        </w:rPr>
      </w:pPr>
      <w:r w:rsidRPr="00DB15AE">
        <w:rPr>
          <w:b/>
          <w:sz w:val="28"/>
        </w:rPr>
        <w:t xml:space="preserve">Ao serem preenchidas as inscrições de acordo com os espaços disponíveis na Praça, </w:t>
      </w:r>
      <w:r w:rsidRPr="00DB15AE">
        <w:rPr>
          <w:b/>
          <w:sz w:val="28"/>
          <w:u w:val="thick"/>
        </w:rPr>
        <w:t>os E</w:t>
      </w:r>
      <w:r w:rsidR="00B81C9A" w:rsidRPr="00DB15AE">
        <w:rPr>
          <w:b/>
          <w:sz w:val="28"/>
          <w:u w:val="thick"/>
        </w:rPr>
        <w:t>xpositores receberão a</w:t>
      </w:r>
      <w:r w:rsidR="004249FD" w:rsidRPr="00DB15AE">
        <w:rPr>
          <w:b/>
          <w:sz w:val="28"/>
        </w:rPr>
        <w:t xml:space="preserve"> </w:t>
      </w:r>
      <w:r w:rsidR="004249FD" w:rsidRPr="00DB15AE">
        <w:rPr>
          <w:b/>
          <w:sz w:val="28"/>
          <w:u w:val="thick"/>
        </w:rPr>
        <w:t>confirmação de suas presenças</w:t>
      </w:r>
      <w:r w:rsidRPr="00DB15AE">
        <w:rPr>
          <w:b/>
          <w:sz w:val="28"/>
        </w:rPr>
        <w:t xml:space="preserve">, </w:t>
      </w:r>
      <w:r w:rsidRPr="00DB15AE">
        <w:rPr>
          <w:b/>
          <w:sz w:val="28"/>
          <w:u w:val="thick"/>
        </w:rPr>
        <w:t xml:space="preserve">via </w:t>
      </w:r>
      <w:proofErr w:type="spellStart"/>
      <w:r w:rsidRPr="00DB15AE">
        <w:rPr>
          <w:b/>
          <w:sz w:val="28"/>
          <w:u w:val="thick"/>
        </w:rPr>
        <w:t>WhatsApp</w:t>
      </w:r>
      <w:proofErr w:type="spellEnd"/>
      <w:r w:rsidR="00FE4251" w:rsidRPr="00DB15AE">
        <w:rPr>
          <w:b/>
          <w:sz w:val="28"/>
          <w:u w:val="thick"/>
        </w:rPr>
        <w:t xml:space="preserve"> e/ou telefone</w:t>
      </w:r>
      <w:r w:rsidR="00FE4251" w:rsidRPr="00DB15AE">
        <w:rPr>
          <w:b/>
          <w:sz w:val="28"/>
        </w:rPr>
        <w:t>,</w:t>
      </w:r>
      <w:r w:rsidR="001C7631" w:rsidRPr="00DB15AE">
        <w:rPr>
          <w:b/>
          <w:sz w:val="28"/>
        </w:rPr>
        <w:t xml:space="preserve"> acompanhada da foto de</w:t>
      </w:r>
      <w:r w:rsidR="00FE4251" w:rsidRPr="00DB15AE">
        <w:rPr>
          <w:b/>
          <w:sz w:val="28"/>
        </w:rPr>
        <w:t xml:space="preserve"> uma Planilha (para o caso de </w:t>
      </w:r>
      <w:proofErr w:type="spellStart"/>
      <w:r w:rsidR="00FE4251" w:rsidRPr="00DB15AE">
        <w:rPr>
          <w:b/>
          <w:sz w:val="28"/>
        </w:rPr>
        <w:t>WhatsApp</w:t>
      </w:r>
      <w:proofErr w:type="spellEnd"/>
      <w:r w:rsidR="00FE4251" w:rsidRPr="00DB15AE">
        <w:rPr>
          <w:b/>
          <w:sz w:val="28"/>
        </w:rPr>
        <w:t>),</w:t>
      </w:r>
      <w:r w:rsidR="004249FD" w:rsidRPr="00DB15AE">
        <w:rPr>
          <w:b/>
          <w:sz w:val="28"/>
        </w:rPr>
        <w:t xml:space="preserve"> na qual ele próprio poderá visualizar, </w:t>
      </w:r>
      <w:r w:rsidR="004249FD" w:rsidRPr="00DB15AE">
        <w:rPr>
          <w:b/>
          <w:sz w:val="28"/>
          <w:u w:val="thick"/>
        </w:rPr>
        <w:t>ANTECIPADAMENTE</w:t>
      </w:r>
      <w:r w:rsidR="004611E4" w:rsidRPr="00DB15AE">
        <w:rPr>
          <w:b/>
          <w:sz w:val="28"/>
        </w:rPr>
        <w:t>,</w:t>
      </w:r>
      <w:r w:rsidR="004249FD" w:rsidRPr="00DB15AE">
        <w:rPr>
          <w:b/>
          <w:sz w:val="28"/>
        </w:rPr>
        <w:t xml:space="preserve"> o número que lhe corresponderá</w:t>
      </w:r>
      <w:r w:rsidR="00F67077" w:rsidRPr="00DB15AE">
        <w:rPr>
          <w:b/>
          <w:sz w:val="28"/>
        </w:rPr>
        <w:t xml:space="preserve"> (de 1 a 50)</w:t>
      </w:r>
      <w:r w:rsidR="006F45E3" w:rsidRPr="00DB15AE">
        <w:rPr>
          <w:b/>
          <w:sz w:val="28"/>
        </w:rPr>
        <w:t>,</w:t>
      </w:r>
      <w:r w:rsidR="0000139A" w:rsidRPr="00DB15AE">
        <w:rPr>
          <w:b/>
          <w:sz w:val="28"/>
        </w:rPr>
        <w:t xml:space="preserve"> demarcado na Praça, para</w:t>
      </w:r>
      <w:r w:rsidR="006F45E3" w:rsidRPr="00DB15AE">
        <w:rPr>
          <w:b/>
          <w:sz w:val="28"/>
        </w:rPr>
        <w:t xml:space="preserve"> instalar sua Banca, conforme </w:t>
      </w:r>
      <w:r w:rsidR="006F45E3" w:rsidRPr="00DB15AE">
        <w:rPr>
          <w:b/>
          <w:i/>
          <w:sz w:val="28"/>
        </w:rPr>
        <w:t>“</w:t>
      </w:r>
      <w:r w:rsidR="006F45E3" w:rsidRPr="00DB15AE">
        <w:rPr>
          <w:b/>
          <w:i/>
          <w:sz w:val="28"/>
          <w:u w:val="thick"/>
        </w:rPr>
        <w:t>Item 3</w:t>
      </w:r>
      <w:r w:rsidR="006F45E3" w:rsidRPr="00DB15AE">
        <w:rPr>
          <w:b/>
          <w:i/>
          <w:sz w:val="28"/>
        </w:rPr>
        <w:t>”.</w:t>
      </w:r>
    </w:p>
    <w:p w:rsidR="006F45E3" w:rsidRPr="00DB15AE" w:rsidRDefault="00920106" w:rsidP="006F45E3">
      <w:pPr>
        <w:pStyle w:val="PargrafodaLista"/>
        <w:numPr>
          <w:ilvl w:val="0"/>
          <w:numId w:val="1"/>
        </w:numPr>
        <w:rPr>
          <w:b/>
          <w:sz w:val="28"/>
        </w:rPr>
      </w:pPr>
      <w:r w:rsidRPr="00DB15AE">
        <w:rPr>
          <w:b/>
          <w:sz w:val="28"/>
        </w:rPr>
        <w:t xml:space="preserve">A desistência do Expositor em comparecer ao </w:t>
      </w:r>
      <w:proofErr w:type="spellStart"/>
      <w:r w:rsidRPr="00DB15AE">
        <w:rPr>
          <w:b/>
          <w:sz w:val="28"/>
        </w:rPr>
        <w:t>Brique</w:t>
      </w:r>
      <w:proofErr w:type="spellEnd"/>
      <w:r w:rsidRPr="00DB15AE">
        <w:rPr>
          <w:b/>
          <w:sz w:val="28"/>
        </w:rPr>
        <w:t xml:space="preserve">, após confirmada sua </w:t>
      </w:r>
      <w:r w:rsidR="00966C14" w:rsidRPr="00DB15AE">
        <w:rPr>
          <w:b/>
          <w:sz w:val="28"/>
        </w:rPr>
        <w:t>presença, deverá ser comunicada</w:t>
      </w:r>
      <w:r w:rsidR="00C42973" w:rsidRPr="00DB15AE">
        <w:rPr>
          <w:b/>
          <w:sz w:val="28"/>
        </w:rPr>
        <w:t xml:space="preserve"> até às 18 horas de sexta-feira,</w:t>
      </w:r>
      <w:r w:rsidR="00A425AF" w:rsidRPr="00DB15AE">
        <w:rPr>
          <w:b/>
          <w:sz w:val="28"/>
        </w:rPr>
        <w:t xml:space="preserve"> </w:t>
      </w:r>
      <w:r w:rsidR="001C7631" w:rsidRPr="00DB15AE">
        <w:rPr>
          <w:b/>
          <w:sz w:val="28"/>
        </w:rPr>
        <w:t>a fim de que se possa oferecer a sua vaga</w:t>
      </w:r>
      <w:r w:rsidR="00A425AF" w:rsidRPr="00DB15AE">
        <w:rPr>
          <w:b/>
          <w:sz w:val="28"/>
        </w:rPr>
        <w:t xml:space="preserve"> a</w:t>
      </w:r>
      <w:r w:rsidR="00C42973" w:rsidRPr="00DB15AE">
        <w:rPr>
          <w:b/>
          <w:sz w:val="28"/>
        </w:rPr>
        <w:t xml:space="preserve"> um </w:t>
      </w:r>
      <w:r w:rsidR="001C7631" w:rsidRPr="00DB15AE">
        <w:rPr>
          <w:b/>
          <w:sz w:val="28"/>
        </w:rPr>
        <w:t>suplente.</w:t>
      </w:r>
    </w:p>
    <w:p w:rsidR="00C42973" w:rsidRPr="00DB15AE" w:rsidRDefault="00C42973" w:rsidP="00E5593F">
      <w:pPr>
        <w:pStyle w:val="PargrafodaLista"/>
        <w:numPr>
          <w:ilvl w:val="0"/>
          <w:numId w:val="1"/>
        </w:numPr>
        <w:rPr>
          <w:b/>
          <w:sz w:val="28"/>
        </w:rPr>
      </w:pPr>
      <w:r w:rsidRPr="00DB15AE">
        <w:rPr>
          <w:b/>
          <w:sz w:val="28"/>
        </w:rPr>
        <w:t>Durante</w:t>
      </w:r>
      <w:r w:rsidR="00CB3F20" w:rsidRPr="00DB15AE">
        <w:rPr>
          <w:b/>
          <w:sz w:val="28"/>
        </w:rPr>
        <w:t xml:space="preserve"> esse período de Pandemia não serão admitidos</w:t>
      </w:r>
      <w:r w:rsidR="00313920" w:rsidRPr="00DB15AE">
        <w:rPr>
          <w:b/>
          <w:sz w:val="28"/>
        </w:rPr>
        <w:t xml:space="preserve"> NOVOS SÓCIOS, EXPOSITORES EVENTUAIS, Instituições Parceiras e Empresariais (Espaço-Empresa) e, tampouco retornos de sócios que estejam afastados das atividades do </w:t>
      </w:r>
      <w:proofErr w:type="spellStart"/>
      <w:r w:rsidR="00313920" w:rsidRPr="00DB15AE">
        <w:rPr>
          <w:b/>
          <w:sz w:val="28"/>
        </w:rPr>
        <w:t>Brique</w:t>
      </w:r>
      <w:proofErr w:type="spellEnd"/>
      <w:r w:rsidR="00313920" w:rsidRPr="00DB15AE">
        <w:rPr>
          <w:b/>
          <w:sz w:val="28"/>
        </w:rPr>
        <w:t>,</w:t>
      </w:r>
      <w:r w:rsidR="00F12480" w:rsidRPr="00DB15AE">
        <w:rPr>
          <w:b/>
          <w:sz w:val="28"/>
        </w:rPr>
        <w:t xml:space="preserve"> </w:t>
      </w:r>
      <w:r w:rsidR="00F12480" w:rsidRPr="00DB15AE">
        <w:rPr>
          <w:b/>
          <w:sz w:val="28"/>
          <w:u w:val="thick"/>
        </w:rPr>
        <w:t>a fim de garantir a presença dos Expositores atuais inscritos</w:t>
      </w:r>
      <w:r w:rsidR="0032781A" w:rsidRPr="00DB15AE">
        <w:rPr>
          <w:b/>
          <w:sz w:val="28"/>
        </w:rPr>
        <w:t>.</w:t>
      </w:r>
    </w:p>
    <w:p w:rsidR="00CB3F20" w:rsidRPr="00DB15AE" w:rsidRDefault="00CB3F20" w:rsidP="006F45E3">
      <w:pPr>
        <w:pStyle w:val="PargrafodaLista"/>
        <w:numPr>
          <w:ilvl w:val="0"/>
          <w:numId w:val="1"/>
        </w:numPr>
        <w:rPr>
          <w:b/>
          <w:sz w:val="28"/>
        </w:rPr>
      </w:pPr>
      <w:r w:rsidRPr="00DB15AE">
        <w:rPr>
          <w:b/>
          <w:sz w:val="28"/>
        </w:rPr>
        <w:t xml:space="preserve"> Ainda durante esse período, o pagamento das mensalidades dos Expositores Associados ficou alterado</w:t>
      </w:r>
      <w:r w:rsidR="001969BA" w:rsidRPr="00DB15AE">
        <w:rPr>
          <w:b/>
          <w:sz w:val="28"/>
        </w:rPr>
        <w:t>,</w:t>
      </w:r>
      <w:r w:rsidRPr="00DB15AE">
        <w:rPr>
          <w:b/>
          <w:sz w:val="28"/>
        </w:rPr>
        <w:t xml:space="preserve"> ou seja: </w:t>
      </w:r>
      <w:r w:rsidRPr="00DB15AE">
        <w:rPr>
          <w:b/>
          <w:sz w:val="32"/>
          <w:u w:val="thick"/>
        </w:rPr>
        <w:t>o Expositor deverá</w:t>
      </w:r>
      <w:r w:rsidRPr="00DB15AE">
        <w:rPr>
          <w:b/>
          <w:sz w:val="32"/>
        </w:rPr>
        <w:t xml:space="preserve"> </w:t>
      </w:r>
      <w:r w:rsidRPr="00DB15AE">
        <w:rPr>
          <w:b/>
          <w:sz w:val="32"/>
          <w:u w:val="thick"/>
        </w:rPr>
        <w:t>pagar a sua Contribuição Simbólica</w:t>
      </w:r>
      <w:r w:rsidR="00F216F2" w:rsidRPr="00DB15AE">
        <w:rPr>
          <w:b/>
          <w:sz w:val="32"/>
          <w:u w:val="thick"/>
        </w:rPr>
        <w:t>,</w:t>
      </w:r>
      <w:r w:rsidRPr="00DB15AE">
        <w:rPr>
          <w:b/>
          <w:sz w:val="32"/>
          <w:u w:val="thick"/>
        </w:rPr>
        <w:t xml:space="preserve"> </w:t>
      </w:r>
      <w:r w:rsidR="00632E63" w:rsidRPr="00DB15AE">
        <w:rPr>
          <w:b/>
          <w:sz w:val="32"/>
          <w:u w:val="thick"/>
        </w:rPr>
        <w:t>na data</w:t>
      </w:r>
      <w:r w:rsidR="001969BA" w:rsidRPr="00DB15AE">
        <w:rPr>
          <w:b/>
          <w:sz w:val="32"/>
          <w:u w:val="thick"/>
        </w:rPr>
        <w:t xml:space="preserve"> de sua 4ª </w:t>
      </w:r>
      <w:r w:rsidR="00632E63" w:rsidRPr="00DB15AE">
        <w:rPr>
          <w:b/>
          <w:sz w:val="32"/>
          <w:u w:val="thick"/>
        </w:rPr>
        <w:t>Edição</w:t>
      </w:r>
      <w:r w:rsidR="00632E63" w:rsidRPr="00DB15AE">
        <w:rPr>
          <w:b/>
          <w:sz w:val="32"/>
        </w:rPr>
        <w:t xml:space="preserve"> </w:t>
      </w:r>
      <w:r w:rsidR="00632E63" w:rsidRPr="00DB15AE">
        <w:rPr>
          <w:b/>
          <w:sz w:val="32"/>
          <w:u w:val="thick"/>
        </w:rPr>
        <w:t>Presencial</w:t>
      </w:r>
      <w:r w:rsidR="00022837" w:rsidRPr="00DB15AE">
        <w:rPr>
          <w:b/>
          <w:sz w:val="32"/>
          <w:u w:val="thick"/>
        </w:rPr>
        <w:t xml:space="preserve"> ao </w:t>
      </w:r>
      <w:proofErr w:type="spellStart"/>
      <w:r w:rsidR="00022837" w:rsidRPr="00DB15AE">
        <w:rPr>
          <w:b/>
          <w:sz w:val="32"/>
          <w:u w:val="thick"/>
        </w:rPr>
        <w:t>Brique</w:t>
      </w:r>
      <w:proofErr w:type="spellEnd"/>
      <w:r w:rsidR="00022837" w:rsidRPr="00DB15AE">
        <w:rPr>
          <w:b/>
          <w:sz w:val="32"/>
          <w:u w:val="thick"/>
        </w:rPr>
        <w:t>, no valor de R$ 32</w:t>
      </w:r>
      <w:r w:rsidR="001969BA" w:rsidRPr="00DB15AE">
        <w:rPr>
          <w:b/>
          <w:sz w:val="32"/>
          <w:u w:val="thick"/>
        </w:rPr>
        <w:t>,00, independente do mês</w:t>
      </w:r>
      <w:r w:rsidR="00391F0D" w:rsidRPr="00DB15AE">
        <w:rPr>
          <w:b/>
          <w:sz w:val="32"/>
          <w:u w:val="thick"/>
        </w:rPr>
        <w:t xml:space="preserve"> (NOVEMBRO OU DEZEMBRO/2020)</w:t>
      </w:r>
      <w:r w:rsidR="00F216F2" w:rsidRPr="00DB15AE">
        <w:rPr>
          <w:b/>
          <w:sz w:val="32"/>
          <w:u w:val="thick"/>
        </w:rPr>
        <w:t xml:space="preserve"> </w:t>
      </w:r>
      <w:r w:rsidR="00F216F2" w:rsidRPr="00DB15AE">
        <w:rPr>
          <w:b/>
          <w:sz w:val="32"/>
          <w:u w:val="thick"/>
        </w:rPr>
        <w:lastRenderedPageBreak/>
        <w:t>em que estiver</w:t>
      </w:r>
      <w:r w:rsidR="001969BA" w:rsidRPr="00DB15AE">
        <w:rPr>
          <w:b/>
          <w:sz w:val="32"/>
          <w:u w:val="thick"/>
        </w:rPr>
        <w:t xml:space="preserve"> no </w:t>
      </w:r>
      <w:proofErr w:type="spellStart"/>
      <w:r w:rsidR="001969BA" w:rsidRPr="00DB15AE">
        <w:rPr>
          <w:b/>
          <w:sz w:val="32"/>
          <w:u w:val="thick"/>
        </w:rPr>
        <w:t>Brique</w:t>
      </w:r>
      <w:proofErr w:type="spellEnd"/>
      <w:r w:rsidR="00C50F10" w:rsidRPr="00DB15AE">
        <w:rPr>
          <w:b/>
          <w:sz w:val="28"/>
        </w:rPr>
        <w:t xml:space="preserve">, importância </w:t>
      </w:r>
      <w:r w:rsidR="00D62358" w:rsidRPr="00DB15AE">
        <w:rPr>
          <w:b/>
          <w:sz w:val="28"/>
        </w:rPr>
        <w:t xml:space="preserve">essa </w:t>
      </w:r>
      <w:r w:rsidR="00C50F10" w:rsidRPr="00DB15AE">
        <w:rPr>
          <w:b/>
          <w:sz w:val="28"/>
        </w:rPr>
        <w:t>que vigo</w:t>
      </w:r>
      <w:r w:rsidR="000F1981" w:rsidRPr="00DB15AE">
        <w:rPr>
          <w:b/>
          <w:sz w:val="28"/>
        </w:rPr>
        <w:t>rará até 31 de Dezembro de 2020.</w:t>
      </w:r>
    </w:p>
    <w:p w:rsidR="00EA28E6" w:rsidRPr="00DB15AE" w:rsidRDefault="00EA28E6" w:rsidP="006F45E3">
      <w:pPr>
        <w:pStyle w:val="PargrafodaLista"/>
        <w:numPr>
          <w:ilvl w:val="0"/>
          <w:numId w:val="1"/>
        </w:numPr>
        <w:rPr>
          <w:b/>
          <w:sz w:val="28"/>
        </w:rPr>
      </w:pPr>
      <w:r w:rsidRPr="00DB15AE">
        <w:rPr>
          <w:b/>
          <w:sz w:val="28"/>
        </w:rPr>
        <w:t xml:space="preserve">O </w:t>
      </w:r>
      <w:r w:rsidR="00632E63" w:rsidRPr="00DB15AE">
        <w:rPr>
          <w:b/>
          <w:sz w:val="28"/>
        </w:rPr>
        <w:t xml:space="preserve">Expositor deverá, mediante recibo, efetuar o </w:t>
      </w:r>
      <w:r w:rsidRPr="00DB15AE">
        <w:rPr>
          <w:b/>
          <w:sz w:val="28"/>
        </w:rPr>
        <w:t>pagamento</w:t>
      </w:r>
      <w:r w:rsidR="00632E63" w:rsidRPr="00DB15AE">
        <w:rPr>
          <w:b/>
          <w:sz w:val="28"/>
        </w:rPr>
        <w:t xml:space="preserve">, </w:t>
      </w:r>
      <w:r w:rsidR="00632E63" w:rsidRPr="00DB15AE">
        <w:rPr>
          <w:b/>
          <w:sz w:val="28"/>
          <w:u w:val="thick"/>
        </w:rPr>
        <w:t>IMPRETERIVELMENTE</w:t>
      </w:r>
      <w:r w:rsidR="00632E63" w:rsidRPr="00DB15AE">
        <w:rPr>
          <w:b/>
          <w:sz w:val="28"/>
        </w:rPr>
        <w:t>, na data de</w:t>
      </w:r>
      <w:r w:rsidRPr="00DB15AE">
        <w:rPr>
          <w:b/>
          <w:sz w:val="28"/>
        </w:rPr>
        <w:t xml:space="preserve"> sua 4ª </w:t>
      </w:r>
      <w:r w:rsidR="00632E63" w:rsidRPr="00DB15AE">
        <w:rPr>
          <w:b/>
          <w:sz w:val="28"/>
        </w:rPr>
        <w:t xml:space="preserve">Edição Presencial no </w:t>
      </w:r>
      <w:proofErr w:type="spellStart"/>
      <w:r w:rsidR="00632E63" w:rsidRPr="00DB15AE">
        <w:rPr>
          <w:b/>
          <w:sz w:val="28"/>
        </w:rPr>
        <w:t>Brique</w:t>
      </w:r>
      <w:proofErr w:type="spellEnd"/>
      <w:r w:rsidR="00632E63" w:rsidRPr="00DB15AE">
        <w:rPr>
          <w:b/>
          <w:sz w:val="28"/>
        </w:rPr>
        <w:t>, na Banca da Tesouraria</w:t>
      </w:r>
      <w:r w:rsidR="00B22E68" w:rsidRPr="00DB15AE">
        <w:rPr>
          <w:b/>
          <w:sz w:val="28"/>
        </w:rPr>
        <w:t>, ocasião em que, ele próprio poderá conferir</w:t>
      </w:r>
      <w:r w:rsidR="00632E63" w:rsidRPr="00DB15AE">
        <w:rPr>
          <w:b/>
          <w:sz w:val="28"/>
        </w:rPr>
        <w:t xml:space="preserve"> </w:t>
      </w:r>
      <w:r w:rsidR="00B22E68" w:rsidRPr="00DB15AE">
        <w:rPr>
          <w:b/>
          <w:sz w:val="28"/>
        </w:rPr>
        <w:t>o registro desse Ato na Lista de Assiduidade.</w:t>
      </w:r>
    </w:p>
    <w:p w:rsidR="00B22E68" w:rsidRPr="00DB15AE" w:rsidRDefault="00B22E68" w:rsidP="006F45E3">
      <w:pPr>
        <w:pStyle w:val="PargrafodaLista"/>
        <w:numPr>
          <w:ilvl w:val="0"/>
          <w:numId w:val="1"/>
        </w:numPr>
        <w:rPr>
          <w:b/>
          <w:sz w:val="28"/>
        </w:rPr>
      </w:pPr>
      <w:r w:rsidRPr="00DB15AE">
        <w:rPr>
          <w:b/>
          <w:sz w:val="28"/>
        </w:rPr>
        <w:t xml:space="preserve"> O Não Pagamento, pelo Expositor, na data da sua 4ª Edição</w:t>
      </w:r>
      <w:r w:rsidR="003F61EF" w:rsidRPr="00DB15AE">
        <w:rPr>
          <w:b/>
          <w:sz w:val="28"/>
        </w:rPr>
        <w:t xml:space="preserve"> Presencial</w:t>
      </w:r>
      <w:r w:rsidR="00E5593F" w:rsidRPr="00DB15AE">
        <w:rPr>
          <w:b/>
          <w:sz w:val="28"/>
        </w:rPr>
        <w:t>, ficará sujeito à suspensão de sua participação n</w:t>
      </w:r>
      <w:r w:rsidRPr="00DB15AE">
        <w:rPr>
          <w:b/>
          <w:sz w:val="28"/>
        </w:rPr>
        <w:t xml:space="preserve">o </w:t>
      </w:r>
      <w:proofErr w:type="spellStart"/>
      <w:r w:rsidRPr="00DB15AE">
        <w:rPr>
          <w:b/>
          <w:sz w:val="28"/>
        </w:rPr>
        <w:t>Brique</w:t>
      </w:r>
      <w:proofErr w:type="spellEnd"/>
      <w:r w:rsidRPr="00DB15AE">
        <w:rPr>
          <w:b/>
          <w:sz w:val="28"/>
        </w:rPr>
        <w:t>, durante o período de vigência dessa Pandemia.</w:t>
      </w:r>
    </w:p>
    <w:p w:rsidR="00526810" w:rsidRPr="00DB15AE" w:rsidRDefault="00526810" w:rsidP="00526810">
      <w:pPr>
        <w:pStyle w:val="PargrafodaLista"/>
        <w:numPr>
          <w:ilvl w:val="0"/>
          <w:numId w:val="1"/>
        </w:numPr>
        <w:rPr>
          <w:b/>
          <w:sz w:val="28"/>
        </w:rPr>
      </w:pPr>
      <w:r w:rsidRPr="00DB15AE">
        <w:rPr>
          <w:b/>
          <w:sz w:val="28"/>
        </w:rPr>
        <w:t>As N</w:t>
      </w:r>
      <w:r w:rsidR="009563C2" w:rsidRPr="00DB15AE">
        <w:rPr>
          <w:b/>
          <w:sz w:val="28"/>
        </w:rPr>
        <w:t xml:space="preserve">ormas de </w:t>
      </w:r>
      <w:r w:rsidRPr="00DB15AE">
        <w:rPr>
          <w:b/>
          <w:sz w:val="28"/>
        </w:rPr>
        <w:t>Controle e S</w:t>
      </w:r>
      <w:r w:rsidR="009563C2" w:rsidRPr="00DB15AE">
        <w:rPr>
          <w:b/>
          <w:sz w:val="28"/>
        </w:rPr>
        <w:t>egurança</w:t>
      </w:r>
      <w:r w:rsidRPr="00DB15AE">
        <w:rPr>
          <w:b/>
          <w:sz w:val="28"/>
        </w:rPr>
        <w:t xml:space="preserve"> dos</w:t>
      </w:r>
      <w:r w:rsidR="00BB5206" w:rsidRPr="00DB15AE">
        <w:rPr>
          <w:b/>
          <w:sz w:val="28"/>
        </w:rPr>
        <w:t xml:space="preserve"> Expositores</w:t>
      </w:r>
      <w:r w:rsidRPr="00DB15AE">
        <w:rPr>
          <w:b/>
          <w:sz w:val="28"/>
        </w:rPr>
        <w:t xml:space="preserve"> e/ou </w:t>
      </w:r>
      <w:r w:rsidR="00BB5206" w:rsidRPr="00DB15AE">
        <w:rPr>
          <w:b/>
          <w:sz w:val="28"/>
        </w:rPr>
        <w:t xml:space="preserve">Frequentadores deverão seguir </w:t>
      </w:r>
      <w:r w:rsidRPr="00DB15AE">
        <w:rPr>
          <w:b/>
          <w:sz w:val="28"/>
        </w:rPr>
        <w:t>as normativas dos vários decretos estaduais e municipais</w:t>
      </w:r>
      <w:r w:rsidR="00BB5206" w:rsidRPr="00DB15AE">
        <w:rPr>
          <w:b/>
          <w:sz w:val="28"/>
        </w:rPr>
        <w:t xml:space="preserve"> (uso de máscaras, álcool gel</w:t>
      </w:r>
      <w:r w:rsidRPr="00DB15AE">
        <w:rPr>
          <w:b/>
          <w:sz w:val="28"/>
        </w:rPr>
        <w:t xml:space="preserve"> e/ou álcool 70%, </w:t>
      </w:r>
      <w:r w:rsidR="00BB5206" w:rsidRPr="00DB15AE">
        <w:rPr>
          <w:b/>
          <w:sz w:val="28"/>
        </w:rPr>
        <w:t xml:space="preserve">distanciamento, </w:t>
      </w:r>
      <w:proofErr w:type="spellStart"/>
      <w:r w:rsidR="00BB5206" w:rsidRPr="00DB15AE">
        <w:rPr>
          <w:b/>
          <w:sz w:val="28"/>
        </w:rPr>
        <w:t>etc</w:t>
      </w:r>
      <w:proofErr w:type="spellEnd"/>
      <w:r w:rsidR="00BB5206" w:rsidRPr="00DB15AE">
        <w:rPr>
          <w:b/>
          <w:sz w:val="28"/>
        </w:rPr>
        <w:t>).</w:t>
      </w:r>
    </w:p>
    <w:p w:rsidR="00BA5401" w:rsidRPr="00DB15AE" w:rsidRDefault="004F0584" w:rsidP="00313A02">
      <w:pPr>
        <w:pStyle w:val="PargrafodaLista"/>
        <w:numPr>
          <w:ilvl w:val="0"/>
          <w:numId w:val="1"/>
        </w:numPr>
        <w:rPr>
          <w:b/>
          <w:sz w:val="28"/>
        </w:rPr>
      </w:pPr>
      <w:r w:rsidRPr="00DB15AE">
        <w:rPr>
          <w:b/>
          <w:sz w:val="28"/>
        </w:rPr>
        <w:t xml:space="preserve">O horário de funcionamento do </w:t>
      </w:r>
      <w:proofErr w:type="spellStart"/>
      <w:r w:rsidRPr="00DB15AE">
        <w:rPr>
          <w:b/>
          <w:sz w:val="28"/>
        </w:rPr>
        <w:t>Brique</w:t>
      </w:r>
      <w:proofErr w:type="spellEnd"/>
      <w:r w:rsidRPr="00DB15AE">
        <w:rPr>
          <w:b/>
          <w:sz w:val="28"/>
        </w:rPr>
        <w:t xml:space="preserve"> da Praça continua sendo das 9 às 13 horas, período em que a sua Direção pede aos Expositores </w:t>
      </w:r>
      <w:r w:rsidR="00027FAD" w:rsidRPr="00DB15AE">
        <w:rPr>
          <w:b/>
          <w:sz w:val="28"/>
        </w:rPr>
        <w:t xml:space="preserve">para </w:t>
      </w:r>
      <w:r w:rsidR="00D1411F" w:rsidRPr="00DB15AE">
        <w:rPr>
          <w:b/>
          <w:sz w:val="28"/>
        </w:rPr>
        <w:t>que seja cumprido</w:t>
      </w:r>
      <w:r w:rsidR="00827393" w:rsidRPr="00DB15AE">
        <w:rPr>
          <w:b/>
          <w:sz w:val="28"/>
        </w:rPr>
        <w:t>.</w:t>
      </w:r>
      <w:r w:rsidR="00381F0B" w:rsidRPr="00DB15AE">
        <w:rPr>
          <w:b/>
          <w:sz w:val="28"/>
        </w:rPr>
        <w:t xml:space="preserve"> </w:t>
      </w:r>
      <w:r w:rsidR="00887CA2" w:rsidRPr="00DB15AE">
        <w:rPr>
          <w:b/>
          <w:sz w:val="28"/>
        </w:rPr>
        <w:t>(Caso houver necessidade em descumprir tal regra, o Expositor deverá comunicar</w:t>
      </w:r>
      <w:r w:rsidR="00AE706D" w:rsidRPr="00DB15AE">
        <w:rPr>
          <w:b/>
          <w:sz w:val="28"/>
        </w:rPr>
        <w:t>-se, diretamente com a</w:t>
      </w:r>
      <w:r w:rsidR="00FE4251" w:rsidRPr="00DB15AE">
        <w:rPr>
          <w:b/>
          <w:sz w:val="28"/>
        </w:rPr>
        <w:t xml:space="preserve"> Coordenadora de Expositores)</w:t>
      </w:r>
      <w:r w:rsidR="00526810" w:rsidRPr="00DB15AE">
        <w:rPr>
          <w:b/>
          <w:sz w:val="28"/>
        </w:rPr>
        <w:t>.</w:t>
      </w:r>
      <w:r w:rsidR="00BA5401" w:rsidRPr="00DB15AE">
        <w:rPr>
          <w:b/>
          <w:sz w:val="28"/>
        </w:rPr>
        <w:t xml:space="preserve"> </w:t>
      </w:r>
      <w:r w:rsidR="00526810" w:rsidRPr="00DB15AE">
        <w:rPr>
          <w:b/>
          <w:sz w:val="28"/>
        </w:rPr>
        <w:t>,</w:t>
      </w:r>
    </w:p>
    <w:p w:rsidR="00302C23" w:rsidRPr="00DB15AE" w:rsidRDefault="00302C23" w:rsidP="00001E35">
      <w:pPr>
        <w:pStyle w:val="PargrafodaLista"/>
        <w:numPr>
          <w:ilvl w:val="0"/>
          <w:numId w:val="1"/>
        </w:numPr>
        <w:rPr>
          <w:b/>
          <w:sz w:val="28"/>
        </w:rPr>
      </w:pPr>
      <w:r w:rsidRPr="00DB15AE">
        <w:rPr>
          <w:b/>
          <w:sz w:val="28"/>
        </w:rPr>
        <w:t>As demais Normas Gerais</w:t>
      </w:r>
      <w:r w:rsidR="00616791" w:rsidRPr="00DB15AE">
        <w:rPr>
          <w:b/>
          <w:sz w:val="28"/>
        </w:rPr>
        <w:t xml:space="preserve"> vigentes antes do período dessa Pandemia </w:t>
      </w:r>
      <w:r w:rsidR="00535B0A" w:rsidRPr="00DB15AE">
        <w:rPr>
          <w:b/>
          <w:sz w:val="28"/>
        </w:rPr>
        <w:t>continuam válidas</w:t>
      </w:r>
      <w:r w:rsidR="00544D61" w:rsidRPr="00DB15AE">
        <w:rPr>
          <w:b/>
          <w:sz w:val="28"/>
        </w:rPr>
        <w:t>, desde que não conflite</w:t>
      </w:r>
      <w:r w:rsidR="00BB6A47" w:rsidRPr="00DB15AE">
        <w:rPr>
          <w:b/>
          <w:sz w:val="28"/>
        </w:rPr>
        <w:t>m com</w:t>
      </w:r>
      <w:r w:rsidR="00D71954" w:rsidRPr="00DB15AE">
        <w:rPr>
          <w:b/>
          <w:sz w:val="28"/>
        </w:rPr>
        <w:t xml:space="preserve"> as</w:t>
      </w:r>
      <w:r w:rsidR="00535B0A" w:rsidRPr="00DB15AE">
        <w:rPr>
          <w:b/>
          <w:sz w:val="28"/>
        </w:rPr>
        <w:t xml:space="preserve"> </w:t>
      </w:r>
      <w:r w:rsidR="00D71954" w:rsidRPr="00DB15AE">
        <w:rPr>
          <w:b/>
          <w:sz w:val="28"/>
        </w:rPr>
        <w:t xml:space="preserve">presentes </w:t>
      </w:r>
      <w:r w:rsidR="00535B0A" w:rsidRPr="00DB15AE">
        <w:rPr>
          <w:b/>
          <w:sz w:val="28"/>
        </w:rPr>
        <w:t>Normas</w:t>
      </w:r>
      <w:r w:rsidR="00D71954" w:rsidRPr="00DB15AE">
        <w:rPr>
          <w:b/>
          <w:sz w:val="28"/>
        </w:rPr>
        <w:t xml:space="preserve"> Especiais</w:t>
      </w:r>
      <w:r w:rsidR="00E00664" w:rsidRPr="00DB15AE">
        <w:rPr>
          <w:b/>
          <w:sz w:val="28"/>
        </w:rPr>
        <w:t xml:space="preserve">, que </w:t>
      </w:r>
      <w:r w:rsidR="00526810" w:rsidRPr="00DB15AE">
        <w:rPr>
          <w:b/>
          <w:sz w:val="28"/>
        </w:rPr>
        <w:t>entrarão em vigor a partir de 1º de Novembro</w:t>
      </w:r>
      <w:r w:rsidR="00DE7EE3" w:rsidRPr="00DB15AE">
        <w:rPr>
          <w:b/>
          <w:sz w:val="28"/>
        </w:rPr>
        <w:t xml:space="preserve"> de 2020.</w:t>
      </w:r>
    </w:p>
    <w:p w:rsidR="00E84C27" w:rsidRPr="00DB15AE" w:rsidRDefault="001E08FE" w:rsidP="00001E35">
      <w:pPr>
        <w:pStyle w:val="PargrafodaLista"/>
        <w:numPr>
          <w:ilvl w:val="0"/>
          <w:numId w:val="1"/>
        </w:numPr>
        <w:rPr>
          <w:b/>
          <w:sz w:val="28"/>
        </w:rPr>
      </w:pPr>
      <w:r w:rsidRPr="00DB15AE">
        <w:rPr>
          <w:b/>
          <w:sz w:val="28"/>
        </w:rPr>
        <w:t xml:space="preserve">Os casos omissos serão deliberados pela direção do </w:t>
      </w:r>
      <w:proofErr w:type="spellStart"/>
      <w:r w:rsidRPr="00DB15AE">
        <w:rPr>
          <w:b/>
          <w:sz w:val="28"/>
        </w:rPr>
        <w:t>Brique</w:t>
      </w:r>
      <w:proofErr w:type="spellEnd"/>
      <w:r w:rsidRPr="00DB15AE">
        <w:rPr>
          <w:b/>
          <w:sz w:val="28"/>
        </w:rPr>
        <w:t xml:space="preserve"> e a</w:t>
      </w:r>
      <w:r w:rsidR="00E84C27" w:rsidRPr="00DB15AE">
        <w:rPr>
          <w:b/>
          <w:sz w:val="28"/>
        </w:rPr>
        <w:t xml:space="preserve"> presente normativa será, continuamente, avaliada durante esse processo pandêmico e, os casos omissos serão dec</w:t>
      </w:r>
      <w:r w:rsidR="00093F91" w:rsidRPr="00DB15AE">
        <w:rPr>
          <w:b/>
          <w:sz w:val="28"/>
        </w:rPr>
        <w:t xml:space="preserve">ididos pela Diretoria do </w:t>
      </w:r>
      <w:proofErr w:type="spellStart"/>
      <w:r w:rsidR="00093F91" w:rsidRPr="00DB15AE">
        <w:rPr>
          <w:b/>
          <w:sz w:val="28"/>
        </w:rPr>
        <w:t>Brique</w:t>
      </w:r>
      <w:proofErr w:type="spellEnd"/>
      <w:r w:rsidR="00093F91" w:rsidRPr="00DB15AE">
        <w:rPr>
          <w:b/>
          <w:sz w:val="28"/>
        </w:rPr>
        <w:t>.</w:t>
      </w:r>
    </w:p>
    <w:p w:rsidR="003F1D74" w:rsidRDefault="003F1D74" w:rsidP="003F1D74">
      <w:pPr>
        <w:spacing w:line="480" w:lineRule="auto"/>
        <w:rPr>
          <w:b/>
          <w:sz w:val="28"/>
        </w:rPr>
      </w:pPr>
    </w:p>
    <w:p w:rsidR="005072BD" w:rsidRDefault="00015063" w:rsidP="003F1D74">
      <w:pPr>
        <w:spacing w:line="480" w:lineRule="auto"/>
        <w:jc w:val="center"/>
        <w:rPr>
          <w:b/>
          <w:sz w:val="28"/>
        </w:rPr>
      </w:pPr>
      <w:r w:rsidRPr="00DB15AE">
        <w:rPr>
          <w:b/>
          <w:sz w:val="28"/>
        </w:rPr>
        <w:t>Santo Ângelo-RS, 1º de Novembro</w:t>
      </w:r>
      <w:r w:rsidR="005072BD" w:rsidRPr="00DB15AE">
        <w:rPr>
          <w:b/>
          <w:sz w:val="28"/>
        </w:rPr>
        <w:t xml:space="preserve"> de 2020.</w:t>
      </w:r>
    </w:p>
    <w:p w:rsidR="00BD6B50" w:rsidRPr="00DB15AE" w:rsidRDefault="00BD6B50" w:rsidP="003F1D74">
      <w:pPr>
        <w:spacing w:line="240" w:lineRule="auto"/>
        <w:jc w:val="center"/>
        <w:rPr>
          <w:b/>
          <w:sz w:val="28"/>
        </w:rPr>
      </w:pPr>
      <w:proofErr w:type="spellStart"/>
      <w:r w:rsidRPr="00DB15AE">
        <w:rPr>
          <w:b/>
          <w:sz w:val="28"/>
        </w:rPr>
        <w:t>Dalmir</w:t>
      </w:r>
      <w:proofErr w:type="spellEnd"/>
      <w:r w:rsidRPr="00DB15AE">
        <w:rPr>
          <w:b/>
          <w:sz w:val="28"/>
        </w:rPr>
        <w:t xml:space="preserve"> Renato </w:t>
      </w:r>
      <w:proofErr w:type="spellStart"/>
      <w:r w:rsidRPr="00DB15AE">
        <w:rPr>
          <w:b/>
          <w:sz w:val="28"/>
        </w:rPr>
        <w:t>Ledur</w:t>
      </w:r>
      <w:proofErr w:type="spellEnd"/>
    </w:p>
    <w:p w:rsidR="00BD6B50" w:rsidRPr="00DB15AE" w:rsidRDefault="00BD6B50" w:rsidP="00ED67FA">
      <w:pPr>
        <w:spacing w:line="480" w:lineRule="auto"/>
        <w:jc w:val="center"/>
        <w:rPr>
          <w:b/>
          <w:i/>
          <w:sz w:val="24"/>
        </w:rPr>
      </w:pPr>
      <w:r w:rsidRPr="00DB15AE">
        <w:rPr>
          <w:b/>
          <w:i/>
          <w:sz w:val="24"/>
        </w:rPr>
        <w:t>Presidente</w:t>
      </w:r>
    </w:p>
    <w:p w:rsidR="005072BD" w:rsidRPr="00DB15AE" w:rsidRDefault="005072BD" w:rsidP="00BD6B50">
      <w:pPr>
        <w:jc w:val="center"/>
        <w:rPr>
          <w:b/>
          <w:sz w:val="28"/>
        </w:rPr>
      </w:pPr>
      <w:r w:rsidRPr="00DB15AE">
        <w:rPr>
          <w:b/>
          <w:sz w:val="28"/>
        </w:rPr>
        <w:t xml:space="preserve">Clara Emília </w:t>
      </w:r>
      <w:proofErr w:type="spellStart"/>
      <w:r w:rsidRPr="00DB15AE">
        <w:rPr>
          <w:b/>
          <w:sz w:val="28"/>
        </w:rPr>
        <w:t>Hochegger</w:t>
      </w:r>
      <w:proofErr w:type="spellEnd"/>
    </w:p>
    <w:p w:rsidR="005072BD" w:rsidRPr="00DB15AE" w:rsidRDefault="005072BD" w:rsidP="005B7C04">
      <w:pPr>
        <w:pStyle w:val="PargrafodaLista"/>
        <w:jc w:val="center"/>
        <w:rPr>
          <w:b/>
          <w:i/>
          <w:sz w:val="24"/>
        </w:rPr>
      </w:pPr>
      <w:r w:rsidRPr="00DB15AE">
        <w:rPr>
          <w:b/>
          <w:i/>
          <w:sz w:val="24"/>
        </w:rPr>
        <w:t>Secretária e Coordenadora de Eventos e Divulgação</w:t>
      </w:r>
    </w:p>
    <w:p w:rsidR="006F45E3" w:rsidRPr="00DB15AE" w:rsidRDefault="006F45E3" w:rsidP="005B7C04">
      <w:pPr>
        <w:jc w:val="center"/>
        <w:rPr>
          <w:b/>
          <w:i/>
          <w:sz w:val="28"/>
        </w:rPr>
      </w:pPr>
    </w:p>
    <w:p w:rsidR="006F45E3" w:rsidRPr="00DB15AE" w:rsidRDefault="006F45E3" w:rsidP="006F45E3">
      <w:pPr>
        <w:pStyle w:val="PargrafodaLista"/>
        <w:rPr>
          <w:b/>
          <w:sz w:val="28"/>
        </w:rPr>
      </w:pPr>
    </w:p>
    <w:p w:rsidR="006F45E3" w:rsidRPr="00DB15AE" w:rsidRDefault="006F45E3" w:rsidP="006F45E3">
      <w:pPr>
        <w:pStyle w:val="PargrafodaLista"/>
        <w:rPr>
          <w:b/>
          <w:sz w:val="28"/>
        </w:rPr>
      </w:pPr>
    </w:p>
    <w:p w:rsidR="006F45E3" w:rsidRPr="00DB15AE" w:rsidRDefault="006F45E3" w:rsidP="006F45E3">
      <w:pPr>
        <w:pStyle w:val="PargrafodaLista"/>
        <w:rPr>
          <w:b/>
          <w:sz w:val="28"/>
        </w:rPr>
      </w:pPr>
    </w:p>
    <w:p w:rsidR="006F45E3" w:rsidRPr="00DB15AE" w:rsidRDefault="006F45E3" w:rsidP="006F45E3">
      <w:pPr>
        <w:rPr>
          <w:b/>
          <w:sz w:val="28"/>
        </w:rPr>
      </w:pPr>
    </w:p>
    <w:p w:rsidR="006F45E3" w:rsidRPr="00DB15AE" w:rsidRDefault="006F45E3" w:rsidP="006F45E3">
      <w:pPr>
        <w:rPr>
          <w:b/>
          <w:sz w:val="28"/>
        </w:rPr>
      </w:pPr>
    </w:p>
    <w:p w:rsidR="006F45E3" w:rsidRPr="00DB15AE" w:rsidRDefault="006F45E3" w:rsidP="006F45E3">
      <w:pPr>
        <w:pStyle w:val="PargrafodaLista"/>
        <w:rPr>
          <w:b/>
          <w:sz w:val="28"/>
        </w:rPr>
      </w:pPr>
    </w:p>
    <w:p w:rsidR="006F45E3" w:rsidRPr="00DB15AE" w:rsidRDefault="006F45E3" w:rsidP="006F45E3">
      <w:pPr>
        <w:pStyle w:val="PargrafodaLista"/>
        <w:rPr>
          <w:b/>
          <w:sz w:val="28"/>
        </w:rPr>
      </w:pPr>
    </w:p>
    <w:sectPr w:rsidR="006F45E3" w:rsidRPr="00DB15A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0B" w:rsidRDefault="00FF5D0B" w:rsidP="0063561B">
      <w:pPr>
        <w:spacing w:after="0" w:line="240" w:lineRule="auto"/>
      </w:pPr>
      <w:r>
        <w:separator/>
      </w:r>
    </w:p>
  </w:endnote>
  <w:endnote w:type="continuationSeparator" w:id="0">
    <w:p w:rsidR="00FF5D0B" w:rsidRDefault="00FF5D0B" w:rsidP="0063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0B" w:rsidRDefault="00FF5D0B" w:rsidP="0063561B">
      <w:pPr>
        <w:spacing w:after="0" w:line="240" w:lineRule="auto"/>
      </w:pPr>
      <w:r>
        <w:separator/>
      </w:r>
    </w:p>
  </w:footnote>
  <w:footnote w:type="continuationSeparator" w:id="0">
    <w:p w:rsidR="00FF5D0B" w:rsidRDefault="00FF5D0B" w:rsidP="0063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258524"/>
      <w:docPartObj>
        <w:docPartGallery w:val="Page Numbers (Top of Page)"/>
        <w:docPartUnique/>
      </w:docPartObj>
    </w:sdtPr>
    <w:sdtEndPr/>
    <w:sdtContent>
      <w:p w:rsidR="0063561B" w:rsidRDefault="0063561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80F">
          <w:rPr>
            <w:noProof/>
          </w:rPr>
          <w:t>1</w:t>
        </w:r>
        <w:r>
          <w:fldChar w:fldCharType="end"/>
        </w:r>
      </w:p>
    </w:sdtContent>
  </w:sdt>
  <w:p w:rsidR="0063561B" w:rsidRDefault="006356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862"/>
    <w:multiLevelType w:val="hybridMultilevel"/>
    <w:tmpl w:val="E40885F6"/>
    <w:lvl w:ilvl="0" w:tplc="9FAC077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-1962" w:hanging="360"/>
      </w:pPr>
    </w:lvl>
    <w:lvl w:ilvl="2" w:tplc="0416001B" w:tentative="1">
      <w:start w:val="1"/>
      <w:numFmt w:val="lowerRoman"/>
      <w:lvlText w:val="%3."/>
      <w:lvlJc w:val="right"/>
      <w:pPr>
        <w:ind w:left="-1242" w:hanging="180"/>
      </w:pPr>
    </w:lvl>
    <w:lvl w:ilvl="3" w:tplc="0416000F" w:tentative="1">
      <w:start w:val="1"/>
      <w:numFmt w:val="decimal"/>
      <w:lvlText w:val="%4."/>
      <w:lvlJc w:val="left"/>
      <w:pPr>
        <w:ind w:left="-522" w:hanging="360"/>
      </w:pPr>
    </w:lvl>
    <w:lvl w:ilvl="4" w:tplc="04160019" w:tentative="1">
      <w:start w:val="1"/>
      <w:numFmt w:val="lowerLetter"/>
      <w:lvlText w:val="%5."/>
      <w:lvlJc w:val="left"/>
      <w:pPr>
        <w:ind w:left="198" w:hanging="360"/>
      </w:pPr>
    </w:lvl>
    <w:lvl w:ilvl="5" w:tplc="0416001B" w:tentative="1">
      <w:start w:val="1"/>
      <w:numFmt w:val="lowerRoman"/>
      <w:lvlText w:val="%6."/>
      <w:lvlJc w:val="right"/>
      <w:pPr>
        <w:ind w:left="918" w:hanging="180"/>
      </w:pPr>
    </w:lvl>
    <w:lvl w:ilvl="6" w:tplc="0416000F" w:tentative="1">
      <w:start w:val="1"/>
      <w:numFmt w:val="decimal"/>
      <w:lvlText w:val="%7."/>
      <w:lvlJc w:val="left"/>
      <w:pPr>
        <w:ind w:left="1638" w:hanging="360"/>
      </w:pPr>
    </w:lvl>
    <w:lvl w:ilvl="7" w:tplc="04160019" w:tentative="1">
      <w:start w:val="1"/>
      <w:numFmt w:val="lowerLetter"/>
      <w:lvlText w:val="%8."/>
      <w:lvlJc w:val="left"/>
      <w:pPr>
        <w:ind w:left="2358" w:hanging="360"/>
      </w:pPr>
    </w:lvl>
    <w:lvl w:ilvl="8" w:tplc="0416001B" w:tentative="1">
      <w:start w:val="1"/>
      <w:numFmt w:val="lowerRoman"/>
      <w:lvlText w:val="%9."/>
      <w:lvlJc w:val="right"/>
      <w:pPr>
        <w:ind w:left="30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91"/>
    <w:rsid w:val="0000139A"/>
    <w:rsid w:val="00015063"/>
    <w:rsid w:val="00022837"/>
    <w:rsid w:val="00025F1B"/>
    <w:rsid w:val="00027FAD"/>
    <w:rsid w:val="00033C98"/>
    <w:rsid w:val="00045204"/>
    <w:rsid w:val="000537B2"/>
    <w:rsid w:val="00056B43"/>
    <w:rsid w:val="00091019"/>
    <w:rsid w:val="00093F91"/>
    <w:rsid w:val="00096620"/>
    <w:rsid w:val="000B0D63"/>
    <w:rsid w:val="000B3C2B"/>
    <w:rsid w:val="000C6A7C"/>
    <w:rsid w:val="000E0132"/>
    <w:rsid w:val="000F1981"/>
    <w:rsid w:val="000F20ED"/>
    <w:rsid w:val="000F261D"/>
    <w:rsid w:val="00104077"/>
    <w:rsid w:val="00112931"/>
    <w:rsid w:val="001224CA"/>
    <w:rsid w:val="00130157"/>
    <w:rsid w:val="00140A42"/>
    <w:rsid w:val="001462AE"/>
    <w:rsid w:val="0018248A"/>
    <w:rsid w:val="001969BA"/>
    <w:rsid w:val="0019722F"/>
    <w:rsid w:val="001A2774"/>
    <w:rsid w:val="001A39D6"/>
    <w:rsid w:val="001A5A07"/>
    <w:rsid w:val="001C7631"/>
    <w:rsid w:val="001D3A1F"/>
    <w:rsid w:val="001E08FE"/>
    <w:rsid w:val="00235CB1"/>
    <w:rsid w:val="002373E7"/>
    <w:rsid w:val="00247ED3"/>
    <w:rsid w:val="002739E6"/>
    <w:rsid w:val="00273D24"/>
    <w:rsid w:val="00274716"/>
    <w:rsid w:val="00292344"/>
    <w:rsid w:val="00294C1A"/>
    <w:rsid w:val="002C351A"/>
    <w:rsid w:val="00302C23"/>
    <w:rsid w:val="00313920"/>
    <w:rsid w:val="0032781A"/>
    <w:rsid w:val="00381F0B"/>
    <w:rsid w:val="00386DDD"/>
    <w:rsid w:val="00391F0D"/>
    <w:rsid w:val="003921DB"/>
    <w:rsid w:val="003C0971"/>
    <w:rsid w:val="003C43F8"/>
    <w:rsid w:val="003E3DB6"/>
    <w:rsid w:val="003F1D74"/>
    <w:rsid w:val="003F26C3"/>
    <w:rsid w:val="003F36CF"/>
    <w:rsid w:val="003F61EF"/>
    <w:rsid w:val="00411350"/>
    <w:rsid w:val="004249FD"/>
    <w:rsid w:val="00434084"/>
    <w:rsid w:val="00436684"/>
    <w:rsid w:val="00441A6E"/>
    <w:rsid w:val="00455D67"/>
    <w:rsid w:val="004611E4"/>
    <w:rsid w:val="004B32C1"/>
    <w:rsid w:val="004B3DF3"/>
    <w:rsid w:val="004B7D39"/>
    <w:rsid w:val="004D39F7"/>
    <w:rsid w:val="004F0584"/>
    <w:rsid w:val="004F256A"/>
    <w:rsid w:val="004F631D"/>
    <w:rsid w:val="00500FCC"/>
    <w:rsid w:val="005072BD"/>
    <w:rsid w:val="00517485"/>
    <w:rsid w:val="00526810"/>
    <w:rsid w:val="00531567"/>
    <w:rsid w:val="00535B0A"/>
    <w:rsid w:val="0054012B"/>
    <w:rsid w:val="00544D61"/>
    <w:rsid w:val="00556347"/>
    <w:rsid w:val="005605C6"/>
    <w:rsid w:val="0056549D"/>
    <w:rsid w:val="00571DBA"/>
    <w:rsid w:val="00592098"/>
    <w:rsid w:val="00594930"/>
    <w:rsid w:val="005A4279"/>
    <w:rsid w:val="005B07E6"/>
    <w:rsid w:val="005B7C04"/>
    <w:rsid w:val="005C1B44"/>
    <w:rsid w:val="005C635F"/>
    <w:rsid w:val="005E4326"/>
    <w:rsid w:val="005F284D"/>
    <w:rsid w:val="005F3424"/>
    <w:rsid w:val="00616791"/>
    <w:rsid w:val="006241AE"/>
    <w:rsid w:val="0063267D"/>
    <w:rsid w:val="00632E63"/>
    <w:rsid w:val="0063561B"/>
    <w:rsid w:val="00644564"/>
    <w:rsid w:val="00661CBC"/>
    <w:rsid w:val="006A326D"/>
    <w:rsid w:val="006F45E3"/>
    <w:rsid w:val="00704BFF"/>
    <w:rsid w:val="00714062"/>
    <w:rsid w:val="007210E0"/>
    <w:rsid w:val="007237EE"/>
    <w:rsid w:val="00723D98"/>
    <w:rsid w:val="00734043"/>
    <w:rsid w:val="00744FF2"/>
    <w:rsid w:val="00760F8C"/>
    <w:rsid w:val="00762086"/>
    <w:rsid w:val="007A13ED"/>
    <w:rsid w:val="007B2064"/>
    <w:rsid w:val="007D2813"/>
    <w:rsid w:val="007D43F9"/>
    <w:rsid w:val="007F5D41"/>
    <w:rsid w:val="0082053C"/>
    <w:rsid w:val="00827393"/>
    <w:rsid w:val="00830CF8"/>
    <w:rsid w:val="00836AFD"/>
    <w:rsid w:val="00837B49"/>
    <w:rsid w:val="008422DD"/>
    <w:rsid w:val="008438C8"/>
    <w:rsid w:val="00872F84"/>
    <w:rsid w:val="00876233"/>
    <w:rsid w:val="008836AE"/>
    <w:rsid w:val="00887CA2"/>
    <w:rsid w:val="008A6808"/>
    <w:rsid w:val="008B25A2"/>
    <w:rsid w:val="008C7BA0"/>
    <w:rsid w:val="008E2A8E"/>
    <w:rsid w:val="008E596E"/>
    <w:rsid w:val="00900CF6"/>
    <w:rsid w:val="00917A5A"/>
    <w:rsid w:val="00920106"/>
    <w:rsid w:val="00925B11"/>
    <w:rsid w:val="00930459"/>
    <w:rsid w:val="00940391"/>
    <w:rsid w:val="00943638"/>
    <w:rsid w:val="009563C2"/>
    <w:rsid w:val="00966C14"/>
    <w:rsid w:val="009813C0"/>
    <w:rsid w:val="009A0275"/>
    <w:rsid w:val="009B1143"/>
    <w:rsid w:val="009B2FD9"/>
    <w:rsid w:val="009D098C"/>
    <w:rsid w:val="009E32A8"/>
    <w:rsid w:val="00A1681E"/>
    <w:rsid w:val="00A255F1"/>
    <w:rsid w:val="00A33422"/>
    <w:rsid w:val="00A425AF"/>
    <w:rsid w:val="00A44308"/>
    <w:rsid w:val="00A52FED"/>
    <w:rsid w:val="00A53932"/>
    <w:rsid w:val="00A70271"/>
    <w:rsid w:val="00A92911"/>
    <w:rsid w:val="00AE706D"/>
    <w:rsid w:val="00B02975"/>
    <w:rsid w:val="00B13BFA"/>
    <w:rsid w:val="00B22E68"/>
    <w:rsid w:val="00B276E8"/>
    <w:rsid w:val="00B371FD"/>
    <w:rsid w:val="00B41BCC"/>
    <w:rsid w:val="00B45E5A"/>
    <w:rsid w:val="00B703E8"/>
    <w:rsid w:val="00B81C9A"/>
    <w:rsid w:val="00B909A8"/>
    <w:rsid w:val="00B96331"/>
    <w:rsid w:val="00BA5401"/>
    <w:rsid w:val="00BB5206"/>
    <w:rsid w:val="00BB6A47"/>
    <w:rsid w:val="00BD6B50"/>
    <w:rsid w:val="00BE0511"/>
    <w:rsid w:val="00C07462"/>
    <w:rsid w:val="00C12291"/>
    <w:rsid w:val="00C14ECF"/>
    <w:rsid w:val="00C16AF9"/>
    <w:rsid w:val="00C2430C"/>
    <w:rsid w:val="00C27B6A"/>
    <w:rsid w:val="00C334A2"/>
    <w:rsid w:val="00C42973"/>
    <w:rsid w:val="00C434F5"/>
    <w:rsid w:val="00C46E8A"/>
    <w:rsid w:val="00C50F10"/>
    <w:rsid w:val="00C7283C"/>
    <w:rsid w:val="00C861F4"/>
    <w:rsid w:val="00CA429D"/>
    <w:rsid w:val="00CB3F20"/>
    <w:rsid w:val="00CC5C76"/>
    <w:rsid w:val="00CE2737"/>
    <w:rsid w:val="00CF180F"/>
    <w:rsid w:val="00D03B42"/>
    <w:rsid w:val="00D1411F"/>
    <w:rsid w:val="00D15A17"/>
    <w:rsid w:val="00D42A5F"/>
    <w:rsid w:val="00D43DE4"/>
    <w:rsid w:val="00D50E15"/>
    <w:rsid w:val="00D62358"/>
    <w:rsid w:val="00D71954"/>
    <w:rsid w:val="00D71A6E"/>
    <w:rsid w:val="00D816D2"/>
    <w:rsid w:val="00DB15AE"/>
    <w:rsid w:val="00DE7EE3"/>
    <w:rsid w:val="00E00664"/>
    <w:rsid w:val="00E05EDE"/>
    <w:rsid w:val="00E11DAB"/>
    <w:rsid w:val="00E34227"/>
    <w:rsid w:val="00E5593F"/>
    <w:rsid w:val="00E74C38"/>
    <w:rsid w:val="00E808CD"/>
    <w:rsid w:val="00E84C27"/>
    <w:rsid w:val="00E9055B"/>
    <w:rsid w:val="00E93FBC"/>
    <w:rsid w:val="00EA28E6"/>
    <w:rsid w:val="00EA46D2"/>
    <w:rsid w:val="00EC5161"/>
    <w:rsid w:val="00ED64FA"/>
    <w:rsid w:val="00ED67FA"/>
    <w:rsid w:val="00EF1CC2"/>
    <w:rsid w:val="00EF58F5"/>
    <w:rsid w:val="00F12480"/>
    <w:rsid w:val="00F210F0"/>
    <w:rsid w:val="00F216F2"/>
    <w:rsid w:val="00F311B7"/>
    <w:rsid w:val="00F54E79"/>
    <w:rsid w:val="00F67077"/>
    <w:rsid w:val="00F74818"/>
    <w:rsid w:val="00F83DA2"/>
    <w:rsid w:val="00F84AC2"/>
    <w:rsid w:val="00F911B8"/>
    <w:rsid w:val="00FB360E"/>
    <w:rsid w:val="00FB44D1"/>
    <w:rsid w:val="00FC4CE5"/>
    <w:rsid w:val="00FE4251"/>
    <w:rsid w:val="00FE768C"/>
    <w:rsid w:val="00FF5413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08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5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61B"/>
  </w:style>
  <w:style w:type="paragraph" w:styleId="Rodap">
    <w:name w:val="footer"/>
    <w:basedOn w:val="Normal"/>
    <w:link w:val="RodapChar"/>
    <w:uiPriority w:val="99"/>
    <w:unhideWhenUsed/>
    <w:rsid w:val="00635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61B"/>
  </w:style>
  <w:style w:type="paragraph" w:styleId="Textodebalo">
    <w:name w:val="Balloon Text"/>
    <w:basedOn w:val="Normal"/>
    <w:link w:val="TextodebaloChar"/>
    <w:uiPriority w:val="99"/>
    <w:semiHidden/>
    <w:unhideWhenUsed/>
    <w:rsid w:val="0002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F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08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5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61B"/>
  </w:style>
  <w:style w:type="paragraph" w:styleId="Rodap">
    <w:name w:val="footer"/>
    <w:basedOn w:val="Normal"/>
    <w:link w:val="RodapChar"/>
    <w:uiPriority w:val="99"/>
    <w:unhideWhenUsed/>
    <w:rsid w:val="00635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61B"/>
  </w:style>
  <w:style w:type="paragraph" w:styleId="Textodebalo">
    <w:name w:val="Balloon Text"/>
    <w:basedOn w:val="Normal"/>
    <w:link w:val="TextodebaloChar"/>
    <w:uiPriority w:val="99"/>
    <w:semiHidden/>
    <w:unhideWhenUsed/>
    <w:rsid w:val="0002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6776-C387-40BF-92BE-B1A06BDB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User</cp:lastModifiedBy>
  <cp:revision>2</cp:revision>
  <cp:lastPrinted>2020-10-18T04:30:00Z</cp:lastPrinted>
  <dcterms:created xsi:type="dcterms:W3CDTF">2020-10-22T12:58:00Z</dcterms:created>
  <dcterms:modified xsi:type="dcterms:W3CDTF">2020-10-22T12:58:00Z</dcterms:modified>
</cp:coreProperties>
</file>